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6164" w:tblpY="-1017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8"/>
      </w:tblGrid>
      <w:tr w:rsidR="00562F17" w14:paraId="4B63BD54" w14:textId="77777777" w:rsidTr="00F14CFD">
        <w:trPr>
          <w:trHeight w:val="983"/>
        </w:trPr>
        <w:tc>
          <w:tcPr>
            <w:tcW w:w="7069" w:type="dxa"/>
            <w:gridSpan w:val="4"/>
            <w:shd w:val="clear" w:color="auto" w:fill="FFFFFF" w:themeFill="background1"/>
          </w:tcPr>
          <w:p w14:paraId="67F8AB95" w14:textId="4E0767DC" w:rsidR="00562F17" w:rsidRDefault="00E71EDC" w:rsidP="00562F17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FA5FCB3" wp14:editId="62290665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11463</wp:posOffset>
                  </wp:positionV>
                  <wp:extent cx="1408335" cy="567559"/>
                  <wp:effectExtent l="0" t="0" r="1905" b="4445"/>
                  <wp:wrapNone/>
                  <wp:docPr id="21" name="Picture 21" descr="Scientific Header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cientific Header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65"/>
                          <a:stretch/>
                        </pic:blipFill>
                        <pic:spPr bwMode="auto">
                          <a:xfrm>
                            <a:off x="0" y="0"/>
                            <a:ext cx="1408335" cy="5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E3709B" w14:textId="77777777" w:rsidR="00562F17" w:rsidRDefault="00562F17" w:rsidP="00562F17">
            <w:pPr>
              <w:rPr>
                <w:noProof/>
              </w:rPr>
            </w:pPr>
          </w:p>
        </w:tc>
      </w:tr>
      <w:tr w:rsidR="00562F17" w14:paraId="1E5F633B" w14:textId="77777777" w:rsidTr="00F14CFD">
        <w:trPr>
          <w:trHeight w:val="274"/>
        </w:trPr>
        <w:tc>
          <w:tcPr>
            <w:tcW w:w="1767" w:type="dxa"/>
            <w:shd w:val="clear" w:color="auto" w:fill="FFFFFF" w:themeFill="background1"/>
          </w:tcPr>
          <w:p w14:paraId="4C632EB5" w14:textId="77777777" w:rsidR="00562F17" w:rsidRDefault="00562F17" w:rsidP="00562F17">
            <w:pPr>
              <w:rPr>
                <w:noProof/>
              </w:rPr>
            </w:pPr>
            <w:r>
              <w:rPr>
                <w:noProof/>
              </w:rPr>
              <w:t xml:space="preserve">Week 1 </w:t>
            </w:r>
          </w:p>
        </w:tc>
        <w:tc>
          <w:tcPr>
            <w:tcW w:w="1767" w:type="dxa"/>
            <w:shd w:val="clear" w:color="auto" w:fill="FFFFFF" w:themeFill="background1"/>
          </w:tcPr>
          <w:p w14:paraId="1403C4E0" w14:textId="77777777" w:rsidR="00562F17" w:rsidRDefault="00562F17" w:rsidP="00562F17">
            <w:pPr>
              <w:rPr>
                <w:noProof/>
              </w:rPr>
            </w:pPr>
            <w:r>
              <w:rPr>
                <w:noProof/>
              </w:rPr>
              <w:t xml:space="preserve">Week 2 </w:t>
            </w:r>
          </w:p>
        </w:tc>
        <w:tc>
          <w:tcPr>
            <w:tcW w:w="1767" w:type="dxa"/>
            <w:shd w:val="clear" w:color="auto" w:fill="FFFFFF" w:themeFill="background1"/>
          </w:tcPr>
          <w:p w14:paraId="6FA48729" w14:textId="1CD112D9" w:rsidR="00562F17" w:rsidRDefault="00562F17" w:rsidP="00562F17">
            <w:pPr>
              <w:rPr>
                <w:noProof/>
              </w:rPr>
            </w:pPr>
            <w:r>
              <w:rPr>
                <w:noProof/>
              </w:rPr>
              <w:t xml:space="preserve">Week 3 </w:t>
            </w:r>
          </w:p>
        </w:tc>
        <w:tc>
          <w:tcPr>
            <w:tcW w:w="1768" w:type="dxa"/>
            <w:shd w:val="clear" w:color="auto" w:fill="FFFFFF" w:themeFill="background1"/>
          </w:tcPr>
          <w:p w14:paraId="15E21C2B" w14:textId="77777777" w:rsidR="00562F17" w:rsidRDefault="00562F17" w:rsidP="00562F17">
            <w:pPr>
              <w:rPr>
                <w:noProof/>
              </w:rPr>
            </w:pPr>
            <w:r>
              <w:rPr>
                <w:noProof/>
              </w:rPr>
              <w:t xml:space="preserve">Week 4 </w:t>
            </w:r>
          </w:p>
        </w:tc>
      </w:tr>
      <w:tr w:rsidR="00562F17" w14:paraId="7CA0E910" w14:textId="77777777" w:rsidTr="00F14CFD">
        <w:trPr>
          <w:trHeight w:val="1721"/>
        </w:trPr>
        <w:tc>
          <w:tcPr>
            <w:tcW w:w="1767" w:type="dxa"/>
            <w:shd w:val="clear" w:color="auto" w:fill="FFFFFF" w:themeFill="background1"/>
          </w:tcPr>
          <w:p w14:paraId="5E57FCDB" w14:textId="77777777" w:rsidR="00562F17" w:rsidRPr="000333A4" w:rsidRDefault="00562F17" w:rsidP="00562F17">
            <w:pPr>
              <w:rPr>
                <w:rFonts w:ascii="Roboto" w:eastAsia="Arial" w:hAnsi="Roboto" w:cs="Arial"/>
                <w:sz w:val="13"/>
                <w:szCs w:val="13"/>
              </w:rPr>
            </w:pPr>
            <w:r w:rsidRPr="000333A4">
              <w:rPr>
                <w:rFonts w:ascii="Roboto" w:eastAsia="Arial" w:hAnsi="Roboto" w:cs="Arial"/>
                <w:sz w:val="13"/>
                <w:szCs w:val="13"/>
              </w:rPr>
              <w:t>To learn that humans need the right types of nutrition, and they cannot make their own food; they get nutrition from what they eat (learn about a balanced diet and sort foods into different groups).</w:t>
            </w:r>
            <w:r w:rsidRPr="000333A4">
              <w:rPr>
                <w:rFonts w:ascii="Roboto" w:eastAsia="Arial" w:hAnsi="Roboto" w:cs="Arial"/>
                <w:sz w:val="13"/>
                <w:szCs w:val="13"/>
              </w:rPr>
              <w:br/>
            </w:r>
            <w:r w:rsidRPr="000333A4">
              <w:rPr>
                <w:rFonts w:ascii="Roboto" w:eastAsia="Arial" w:hAnsi="Roboto" w:cs="Arial"/>
                <w:color w:val="0070C0"/>
                <w:sz w:val="13"/>
                <w:szCs w:val="13"/>
              </w:rPr>
              <w:t>To gathering, record, classify and present data in a variety of ways to help in answering questions.</w:t>
            </w:r>
          </w:p>
          <w:p w14:paraId="4C6E9E75" w14:textId="227E322F" w:rsidR="00562F17" w:rsidRDefault="00562F17" w:rsidP="00562F17">
            <w:pPr>
              <w:rPr>
                <w:noProof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4AC1C80B" w14:textId="2192D54E" w:rsidR="00562F17" w:rsidRDefault="00562F17" w:rsidP="00562F17">
            <w:pPr>
              <w:rPr>
                <w:noProof/>
              </w:rPr>
            </w:pPr>
            <w:r w:rsidRPr="00350EAC">
              <w:rPr>
                <w:rFonts w:ascii="Roboto" w:eastAsia="Arial" w:hAnsi="Roboto" w:cs="Arial"/>
                <w:sz w:val="15"/>
                <w:szCs w:val="15"/>
              </w:rPr>
              <w:t>To learn that animals need the right types and amounts of nutrition.</w:t>
            </w:r>
          </w:p>
        </w:tc>
        <w:tc>
          <w:tcPr>
            <w:tcW w:w="1767" w:type="dxa"/>
            <w:shd w:val="clear" w:color="auto" w:fill="FFFFFF" w:themeFill="background1"/>
          </w:tcPr>
          <w:p w14:paraId="07242A29" w14:textId="06F26F42" w:rsidR="00562F17" w:rsidRDefault="00562F17" w:rsidP="00562F17">
            <w:pPr>
              <w:rPr>
                <w:noProof/>
              </w:rPr>
            </w:pPr>
            <w:r w:rsidRPr="00350EAC">
              <w:rPr>
                <w:rFonts w:ascii="Roboto" w:eastAsia="Arial" w:hAnsi="Roboto" w:cs="Arial"/>
                <w:sz w:val="15"/>
                <w:szCs w:val="15"/>
              </w:rPr>
              <w:t>To learn that humans need the right types and amounts of nutrition.</w:t>
            </w:r>
          </w:p>
        </w:tc>
        <w:tc>
          <w:tcPr>
            <w:tcW w:w="1768" w:type="dxa"/>
            <w:shd w:val="clear" w:color="auto" w:fill="FFFFFF" w:themeFill="background1"/>
          </w:tcPr>
          <w:p w14:paraId="63D1A482" w14:textId="5E82BC55" w:rsidR="00562F17" w:rsidRDefault="00562F17" w:rsidP="00562F17">
            <w:pPr>
              <w:rPr>
                <w:noProof/>
              </w:rPr>
            </w:pPr>
            <w:r w:rsidRPr="00350EAC">
              <w:rPr>
                <w:rFonts w:ascii="Roboto" w:eastAsia="Arial" w:hAnsi="Roboto" w:cs="Arial"/>
                <w:color w:val="FF0000"/>
                <w:sz w:val="15"/>
                <w:szCs w:val="15"/>
              </w:rPr>
              <w:t>Do healthier foods (such as apples) provide us with more energy than a chocolate bar?</w:t>
            </w:r>
            <w:r w:rsidRPr="00350EAC">
              <w:rPr>
                <w:rFonts w:ascii="Roboto" w:eastAsia="Arial" w:hAnsi="Roboto" w:cs="Arial"/>
                <w:color w:val="FF0000"/>
                <w:sz w:val="15"/>
                <w:szCs w:val="15"/>
              </w:rPr>
              <w:br/>
            </w:r>
            <w:r w:rsidRPr="00350EAC">
              <w:rPr>
                <w:rFonts w:ascii="Roboto" w:eastAsia="Arial" w:hAnsi="Roboto" w:cs="Arial"/>
                <w:sz w:val="15"/>
                <w:szCs w:val="15"/>
              </w:rPr>
              <w:t xml:space="preserve">To learn that humans get nutrition from what they eat </w:t>
            </w:r>
            <w:r w:rsidRPr="00350EAC">
              <w:rPr>
                <w:rFonts w:ascii="Roboto" w:eastAsia="Arial" w:hAnsi="Roboto" w:cs="Arial"/>
                <w:sz w:val="15"/>
                <w:szCs w:val="15"/>
              </w:rPr>
              <w:br/>
            </w:r>
            <w:r w:rsidRPr="00350EAC">
              <w:rPr>
                <w:rFonts w:ascii="Roboto" w:eastAsia="Arial" w:hAnsi="Roboto" w:cs="Arial"/>
                <w:color w:val="0070C0"/>
                <w:sz w:val="15"/>
                <w:szCs w:val="15"/>
              </w:rPr>
              <w:t>To set up simple practical enquiries, comparative and fair tests.</w:t>
            </w:r>
          </w:p>
        </w:tc>
      </w:tr>
      <w:tr w:rsidR="00562F17" w14:paraId="2AA2D626" w14:textId="77777777" w:rsidTr="00F14CFD">
        <w:trPr>
          <w:trHeight w:val="109"/>
        </w:trPr>
        <w:tc>
          <w:tcPr>
            <w:tcW w:w="1767" w:type="dxa"/>
            <w:shd w:val="clear" w:color="auto" w:fill="FFFFFF" w:themeFill="background1"/>
          </w:tcPr>
          <w:p w14:paraId="441A02D9" w14:textId="77777777" w:rsidR="00562F17" w:rsidRDefault="00562F17" w:rsidP="00562F17">
            <w:pPr>
              <w:rPr>
                <w:noProof/>
              </w:rPr>
            </w:pPr>
            <w:r>
              <w:rPr>
                <w:noProof/>
              </w:rPr>
              <w:t xml:space="preserve">Week 5 </w:t>
            </w:r>
          </w:p>
        </w:tc>
        <w:tc>
          <w:tcPr>
            <w:tcW w:w="1767" w:type="dxa"/>
            <w:shd w:val="clear" w:color="auto" w:fill="FFFFFF" w:themeFill="background1"/>
          </w:tcPr>
          <w:p w14:paraId="34EC185F" w14:textId="77777777" w:rsidR="00562F17" w:rsidRDefault="00562F17" w:rsidP="00562F17">
            <w:pPr>
              <w:rPr>
                <w:noProof/>
              </w:rPr>
            </w:pPr>
            <w:r>
              <w:rPr>
                <w:noProof/>
              </w:rPr>
              <w:t xml:space="preserve">Week 6 </w:t>
            </w:r>
          </w:p>
        </w:tc>
        <w:tc>
          <w:tcPr>
            <w:tcW w:w="3535" w:type="dxa"/>
            <w:gridSpan w:val="2"/>
            <w:vMerge w:val="restart"/>
            <w:shd w:val="clear" w:color="auto" w:fill="FFFFFF" w:themeFill="background1"/>
          </w:tcPr>
          <w:p w14:paraId="3CA5405C" w14:textId="1034CCFB" w:rsidR="00562F17" w:rsidRDefault="00562F17" w:rsidP="00137DE7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8459B81" wp14:editId="488ACA96">
                  <wp:simplePos x="0" y="0"/>
                  <wp:positionH relativeFrom="column">
                    <wp:posOffset>168801</wp:posOffset>
                  </wp:positionH>
                  <wp:positionV relativeFrom="paragraph">
                    <wp:posOffset>47625</wp:posOffset>
                  </wp:positionV>
                  <wp:extent cx="1622406" cy="1245475"/>
                  <wp:effectExtent l="0" t="0" r="0" b="0"/>
                  <wp:wrapNone/>
                  <wp:docPr id="20" name="Picture 20" descr="Healthy 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althy e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06" cy="124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643A">
              <w:rPr>
                <w:rFonts w:ascii="Roboto" w:hAnsi="Roboto"/>
                <w:color w:val="000000" w:themeColor="text1"/>
                <w:sz w:val="16"/>
                <w:szCs w:val="16"/>
              </w:rPr>
              <w:t>.</w:t>
            </w:r>
          </w:p>
        </w:tc>
      </w:tr>
      <w:tr w:rsidR="00562F17" w14:paraId="01014EC3" w14:textId="77777777" w:rsidTr="00F14CFD">
        <w:trPr>
          <w:trHeight w:val="1879"/>
        </w:trPr>
        <w:tc>
          <w:tcPr>
            <w:tcW w:w="1767" w:type="dxa"/>
            <w:shd w:val="clear" w:color="auto" w:fill="FFFFFF" w:themeFill="background1"/>
          </w:tcPr>
          <w:p w14:paraId="43FE49A5" w14:textId="1B615AFB" w:rsidR="00562F17" w:rsidRDefault="00562F17" w:rsidP="00562F17">
            <w:pPr>
              <w:rPr>
                <w:noProof/>
              </w:rPr>
            </w:pPr>
            <w:r w:rsidRPr="00350EAC">
              <w:rPr>
                <w:rFonts w:ascii="Roboto" w:eastAsia="Arial" w:hAnsi="Roboto" w:cs="Arial"/>
                <w:sz w:val="15"/>
                <w:szCs w:val="15"/>
              </w:rPr>
              <w:t xml:space="preserve">To identify that human and some other animals, have skeletons and muscles for support, protection and </w:t>
            </w:r>
            <w:proofErr w:type="gramStart"/>
            <w:r w:rsidRPr="00350EAC">
              <w:rPr>
                <w:rFonts w:ascii="Roboto" w:eastAsia="Arial" w:hAnsi="Roboto" w:cs="Arial"/>
                <w:sz w:val="15"/>
                <w:szCs w:val="15"/>
              </w:rPr>
              <w:t>movement  (</w:t>
            </w:r>
            <w:proofErr w:type="gramEnd"/>
            <w:r w:rsidRPr="00350EAC">
              <w:rPr>
                <w:rFonts w:ascii="Roboto" w:eastAsia="Arial" w:hAnsi="Roboto" w:cs="Arial"/>
                <w:sz w:val="15"/>
                <w:szCs w:val="15"/>
              </w:rPr>
              <w:t>name some common bones).</w:t>
            </w:r>
          </w:p>
        </w:tc>
        <w:tc>
          <w:tcPr>
            <w:tcW w:w="1767" w:type="dxa"/>
            <w:shd w:val="clear" w:color="auto" w:fill="FFFFFF" w:themeFill="background1"/>
          </w:tcPr>
          <w:p w14:paraId="1FF6306D" w14:textId="0918E6A5" w:rsidR="00562F17" w:rsidRDefault="00562F17" w:rsidP="00562F17">
            <w:pPr>
              <w:rPr>
                <w:noProof/>
              </w:rPr>
            </w:pPr>
            <w:r w:rsidRPr="00350EAC">
              <w:rPr>
                <w:rFonts w:ascii="Roboto" w:eastAsia="Arial" w:hAnsi="Roboto" w:cs="Arial"/>
                <w:color w:val="FF0000"/>
                <w:sz w:val="15"/>
                <w:szCs w:val="15"/>
              </w:rPr>
              <w:t>Can people with longer legs jump higher?</w:t>
            </w:r>
            <w:r w:rsidRPr="00350EAC">
              <w:rPr>
                <w:rFonts w:ascii="Roboto" w:eastAsia="Arial" w:hAnsi="Roboto" w:cs="Arial"/>
                <w:color w:val="FF0000"/>
                <w:sz w:val="15"/>
                <w:szCs w:val="15"/>
              </w:rPr>
              <w:br/>
            </w:r>
            <w:r w:rsidRPr="00350EAC">
              <w:rPr>
                <w:rFonts w:ascii="Roboto" w:eastAsia="Arial" w:hAnsi="Roboto" w:cs="Arial"/>
                <w:sz w:val="15"/>
                <w:szCs w:val="15"/>
              </w:rPr>
              <w:t>To identify that human and some other animals, have skeletons and muscles for support, protection and movement.</w:t>
            </w:r>
          </w:p>
        </w:tc>
        <w:tc>
          <w:tcPr>
            <w:tcW w:w="3535" w:type="dxa"/>
            <w:gridSpan w:val="2"/>
            <w:vMerge/>
            <w:shd w:val="clear" w:color="auto" w:fill="FFFFFF" w:themeFill="background1"/>
          </w:tcPr>
          <w:p w14:paraId="71AFD167" w14:textId="5DE87653" w:rsidR="00562F17" w:rsidRDefault="00562F17" w:rsidP="00562F17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968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8"/>
      </w:tblGrid>
      <w:tr w:rsidR="00562F17" w14:paraId="6FF9483A" w14:textId="77777777" w:rsidTr="00F14CFD">
        <w:trPr>
          <w:trHeight w:val="197"/>
        </w:trPr>
        <w:tc>
          <w:tcPr>
            <w:tcW w:w="7069" w:type="dxa"/>
            <w:gridSpan w:val="4"/>
            <w:shd w:val="clear" w:color="auto" w:fill="FFFFFF" w:themeFill="background1"/>
          </w:tcPr>
          <w:p w14:paraId="45419DE0" w14:textId="443BBA95" w:rsidR="00562F17" w:rsidRDefault="00E71EDC" w:rsidP="00562F17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3C622A3" wp14:editId="1E323D8C">
                  <wp:simplePos x="0" y="0"/>
                  <wp:positionH relativeFrom="column">
                    <wp:posOffset>1654041</wp:posOffset>
                  </wp:positionH>
                  <wp:positionV relativeFrom="paragraph">
                    <wp:posOffset>54610</wp:posOffset>
                  </wp:positionV>
                  <wp:extent cx="1034716" cy="578284"/>
                  <wp:effectExtent l="0" t="0" r="0" b="0"/>
                  <wp:wrapNone/>
                  <wp:docPr id="24" name="Picture 24" descr="Math heading design for project | how to write math for projects | project  heading design tutoria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th heading design for project | how to write math for projects | project  heading design tutoria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16" cy="57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52818E" w14:textId="77777777" w:rsidR="00562F17" w:rsidRDefault="00562F17" w:rsidP="00562F17">
            <w:pPr>
              <w:rPr>
                <w:noProof/>
              </w:rPr>
            </w:pPr>
          </w:p>
          <w:p w14:paraId="5540DCA2" w14:textId="0375A2B5" w:rsidR="00562F17" w:rsidRDefault="00562F17" w:rsidP="00562F17">
            <w:pPr>
              <w:rPr>
                <w:noProof/>
              </w:rPr>
            </w:pPr>
          </w:p>
          <w:p w14:paraId="345D0799" w14:textId="498A17C9" w:rsidR="00562F17" w:rsidRDefault="00562F17" w:rsidP="00562F17">
            <w:pPr>
              <w:rPr>
                <w:noProof/>
              </w:rPr>
            </w:pPr>
          </w:p>
        </w:tc>
      </w:tr>
      <w:tr w:rsidR="00562F17" w14:paraId="2161A81F" w14:textId="77777777" w:rsidTr="00F14CFD">
        <w:trPr>
          <w:trHeight w:val="197"/>
        </w:trPr>
        <w:tc>
          <w:tcPr>
            <w:tcW w:w="1767" w:type="dxa"/>
            <w:shd w:val="clear" w:color="auto" w:fill="FFFFFF" w:themeFill="background1"/>
          </w:tcPr>
          <w:p w14:paraId="4954DC7F" w14:textId="4DEFFCDB" w:rsidR="00562F17" w:rsidRPr="00E71EDC" w:rsidRDefault="00562F17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noProof/>
              </w:rPr>
              <w:t xml:space="preserve">Week 1 </w:t>
            </w:r>
          </w:p>
        </w:tc>
        <w:tc>
          <w:tcPr>
            <w:tcW w:w="1767" w:type="dxa"/>
            <w:shd w:val="clear" w:color="auto" w:fill="FFFFFF" w:themeFill="background1"/>
          </w:tcPr>
          <w:p w14:paraId="579BBEB0" w14:textId="77777777" w:rsidR="00562F17" w:rsidRPr="00E71EDC" w:rsidRDefault="00562F17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noProof/>
              </w:rPr>
              <w:t xml:space="preserve">Week 2 </w:t>
            </w:r>
          </w:p>
        </w:tc>
        <w:tc>
          <w:tcPr>
            <w:tcW w:w="1767" w:type="dxa"/>
            <w:shd w:val="clear" w:color="auto" w:fill="FFFFFF" w:themeFill="background1"/>
          </w:tcPr>
          <w:p w14:paraId="0CEF5BE1" w14:textId="49902147" w:rsidR="00562F17" w:rsidRPr="00E71EDC" w:rsidRDefault="00562F17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noProof/>
              </w:rPr>
              <w:t xml:space="preserve">Week 3 </w:t>
            </w:r>
          </w:p>
        </w:tc>
        <w:tc>
          <w:tcPr>
            <w:tcW w:w="1768" w:type="dxa"/>
            <w:shd w:val="clear" w:color="auto" w:fill="FFFFFF" w:themeFill="background1"/>
          </w:tcPr>
          <w:p w14:paraId="55A47677" w14:textId="77777777" w:rsidR="00562F17" w:rsidRDefault="00562F17" w:rsidP="00562F17">
            <w:pPr>
              <w:rPr>
                <w:noProof/>
              </w:rPr>
            </w:pPr>
            <w:r>
              <w:rPr>
                <w:noProof/>
              </w:rPr>
              <w:t xml:space="preserve">Week 4 </w:t>
            </w:r>
          </w:p>
        </w:tc>
      </w:tr>
      <w:tr w:rsidR="00F14CFD" w14:paraId="639566C3" w14:textId="77777777" w:rsidTr="00F14CFD">
        <w:trPr>
          <w:trHeight w:val="1242"/>
        </w:trPr>
        <w:tc>
          <w:tcPr>
            <w:tcW w:w="1767" w:type="dxa"/>
            <w:shd w:val="clear" w:color="auto" w:fill="FFFFFF" w:themeFill="background1"/>
          </w:tcPr>
          <w:p w14:paraId="3A7B6E86" w14:textId="4738B382" w:rsidR="00562F17" w:rsidRPr="00E71EDC" w:rsidRDefault="00E71EDC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i/>
                <w:iCs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i/>
                <w:iCs/>
                <w:sz w:val="11"/>
                <w:szCs w:val="11"/>
              </w:rPr>
              <w:t xml:space="preserve">Represent numbers to 100 </w:t>
            </w:r>
            <w:r w:rsidR="00562F17" w:rsidRPr="00E71EDC">
              <w:rPr>
                <w:rFonts w:ascii="Roboto" w:hAnsi="Roboto"/>
                <w:i/>
                <w:iCs/>
                <w:sz w:val="11"/>
                <w:szCs w:val="11"/>
              </w:rPr>
              <w:br/>
            </w:r>
            <w:r w:rsidRPr="00E71EDC">
              <w:rPr>
                <w:rFonts w:ascii="Roboto" w:hAnsi="Roboto"/>
                <w:i/>
                <w:iCs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i/>
                <w:iCs/>
                <w:sz w:val="11"/>
                <w:szCs w:val="11"/>
              </w:rPr>
              <w:t>10s and ones using addition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t xml:space="preserve"> </w:t>
            </w:r>
            <w:r w:rsidRPr="00E71EDC">
              <w:rPr>
                <w:rFonts w:ascii="Roboto" w:hAnsi="Roboto"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t xml:space="preserve">Hundreds 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br/>
            </w:r>
            <w:r w:rsidRPr="00E71EDC">
              <w:rPr>
                <w:rFonts w:ascii="Roboto" w:hAnsi="Roboto"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t>Represent numbers to 1,000</w:t>
            </w:r>
          </w:p>
        </w:tc>
        <w:tc>
          <w:tcPr>
            <w:tcW w:w="1767" w:type="dxa"/>
            <w:shd w:val="clear" w:color="auto" w:fill="FFFFFF" w:themeFill="background1"/>
          </w:tcPr>
          <w:p w14:paraId="2C4BEC8A" w14:textId="22E87FAA" w:rsidR="00562F17" w:rsidRPr="00E71EDC" w:rsidRDefault="00E71EDC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i/>
                <w:iCs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i/>
                <w:iCs/>
                <w:sz w:val="11"/>
                <w:szCs w:val="11"/>
              </w:rPr>
              <w:t>Represent number to 1,000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t xml:space="preserve"> </w:t>
            </w:r>
            <w:r w:rsidRPr="00E71EDC">
              <w:rPr>
                <w:rFonts w:ascii="Roboto" w:hAnsi="Roboto"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t xml:space="preserve">100s,10s and 1s 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br/>
            </w:r>
            <w:r w:rsidRPr="00E71EDC">
              <w:rPr>
                <w:rFonts w:ascii="Roboto" w:hAnsi="Roboto"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t xml:space="preserve">Number line to 100 &amp;Number line to 1,000 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br/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>Find 1, 10, 100 more or less than a given number</w:t>
            </w:r>
          </w:p>
        </w:tc>
        <w:tc>
          <w:tcPr>
            <w:tcW w:w="1767" w:type="dxa"/>
            <w:shd w:val="clear" w:color="auto" w:fill="FFFFFF" w:themeFill="background1"/>
          </w:tcPr>
          <w:p w14:paraId="77BE2626" w14:textId="04F4024F" w:rsidR="00562F17" w:rsidRPr="00E71EDC" w:rsidRDefault="00E71EDC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eastAsia="Arial" w:hAnsi="Roboto" w:cs="Arial"/>
                <w:sz w:val="11"/>
                <w:szCs w:val="11"/>
              </w:rPr>
              <w:t>~ Practical activity finding 1,10, 100 more or less.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>~Compare objects to 1,000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t xml:space="preserve"> &amp; 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Compare numbers to 1,000 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br/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order numbers 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br/>
              <w:t xml:space="preserve">~ 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count in 50s 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 w:rsidRPr="00E71EDC">
              <w:rPr>
                <w:rFonts w:ascii="Roboto" w:eastAsia="Arial" w:hAnsi="Roboto" w:cs="Arial"/>
                <w:i/>
                <w:iCs/>
                <w:sz w:val="11"/>
                <w:szCs w:val="11"/>
              </w:rPr>
              <w:t xml:space="preserve">~ </w:t>
            </w:r>
            <w:r w:rsidR="00562F17" w:rsidRPr="00E71EDC">
              <w:rPr>
                <w:rFonts w:ascii="Roboto" w:eastAsia="Arial" w:hAnsi="Roboto" w:cs="Arial"/>
                <w:i/>
                <w:iCs/>
                <w:sz w:val="11"/>
                <w:szCs w:val="11"/>
              </w:rPr>
              <w:t>Assessment for Topic</w:t>
            </w:r>
          </w:p>
        </w:tc>
        <w:tc>
          <w:tcPr>
            <w:tcW w:w="1768" w:type="dxa"/>
            <w:shd w:val="clear" w:color="auto" w:fill="FFFFFF" w:themeFill="background1"/>
          </w:tcPr>
          <w:p w14:paraId="74B51FE4" w14:textId="2A2A9842" w:rsidR="00562F17" w:rsidRPr="00E71EDC" w:rsidRDefault="00562F17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sz w:val="11"/>
                <w:szCs w:val="11"/>
              </w:rPr>
              <w:t xml:space="preserve">~Add and subtract multiples of 100 &amp; 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t>Add and subtract 1s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br/>
              <w:t xml:space="preserve">~ Add and subtract 3-digit and 1-digit numbers – not crossing 10 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br/>
              <w:t xml:space="preserve">~ Add a 2-digit and 1-digit number – crossing 10 </w:t>
            </w:r>
            <w:r w:rsidRPr="00E71EDC">
              <w:rPr>
                <w:rFonts w:ascii="Roboto" w:eastAsia="Arial" w:hAnsi="Roboto" w:cs="Arial"/>
                <w:sz w:val="11"/>
                <w:szCs w:val="11"/>
              </w:rPr>
              <w:br/>
              <w:t>~ Add 3-digit and 1-digit numbers – crossing 10</w:t>
            </w:r>
          </w:p>
        </w:tc>
      </w:tr>
      <w:tr w:rsidR="00562F17" w14:paraId="17FFDB02" w14:textId="77777777" w:rsidTr="00F14CFD">
        <w:trPr>
          <w:trHeight w:val="78"/>
        </w:trPr>
        <w:tc>
          <w:tcPr>
            <w:tcW w:w="1767" w:type="dxa"/>
            <w:shd w:val="clear" w:color="auto" w:fill="FFFFFF" w:themeFill="background1"/>
          </w:tcPr>
          <w:p w14:paraId="75942745" w14:textId="451CFB27" w:rsidR="00562F17" w:rsidRPr="00E71EDC" w:rsidRDefault="00562F17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noProof/>
              </w:rPr>
              <w:t xml:space="preserve">Week 5 </w:t>
            </w:r>
          </w:p>
        </w:tc>
        <w:tc>
          <w:tcPr>
            <w:tcW w:w="1767" w:type="dxa"/>
            <w:shd w:val="clear" w:color="auto" w:fill="FFFFFF" w:themeFill="background1"/>
          </w:tcPr>
          <w:p w14:paraId="4FB37980" w14:textId="77777777" w:rsidR="00562F17" w:rsidRPr="00E71EDC" w:rsidRDefault="00562F17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noProof/>
              </w:rPr>
              <w:t xml:space="preserve">Week 6 </w:t>
            </w:r>
          </w:p>
        </w:tc>
        <w:tc>
          <w:tcPr>
            <w:tcW w:w="1767" w:type="dxa"/>
            <w:shd w:val="clear" w:color="auto" w:fill="FFFFFF" w:themeFill="background1"/>
          </w:tcPr>
          <w:p w14:paraId="33491205" w14:textId="77777777" w:rsidR="00562F17" w:rsidRPr="00E71EDC" w:rsidRDefault="00562F17" w:rsidP="00562F17">
            <w:pPr>
              <w:rPr>
                <w:rFonts w:ascii="Roboto" w:hAnsi="Roboto"/>
                <w:noProof/>
              </w:rPr>
            </w:pPr>
            <w:r w:rsidRPr="00E71EDC">
              <w:rPr>
                <w:rFonts w:ascii="Roboto" w:hAnsi="Roboto"/>
                <w:noProof/>
              </w:rPr>
              <w:t xml:space="preserve">Week 7 </w:t>
            </w:r>
          </w:p>
        </w:tc>
        <w:tc>
          <w:tcPr>
            <w:tcW w:w="1768" w:type="dxa"/>
            <w:shd w:val="clear" w:color="auto" w:fill="FFFFFF" w:themeFill="background1"/>
          </w:tcPr>
          <w:p w14:paraId="15452096" w14:textId="77777777" w:rsidR="00562F17" w:rsidRDefault="00562F17" w:rsidP="00562F17">
            <w:pPr>
              <w:rPr>
                <w:noProof/>
              </w:rPr>
            </w:pPr>
          </w:p>
        </w:tc>
      </w:tr>
      <w:tr w:rsidR="00F14CFD" w14:paraId="26D20C8E" w14:textId="77777777" w:rsidTr="00F14CFD">
        <w:trPr>
          <w:trHeight w:val="1356"/>
        </w:trPr>
        <w:tc>
          <w:tcPr>
            <w:tcW w:w="1767" w:type="dxa"/>
            <w:shd w:val="clear" w:color="auto" w:fill="FFFFFF" w:themeFill="background1"/>
          </w:tcPr>
          <w:p w14:paraId="4D819E43" w14:textId="26803CB8" w:rsidR="00562F17" w:rsidRPr="00E71EDC" w:rsidRDefault="00E71EDC" w:rsidP="00562F17">
            <w:pPr>
              <w:rPr>
                <w:rFonts w:ascii="Roboto" w:hAnsi="Roboto"/>
                <w:noProof/>
                <w:sz w:val="11"/>
                <w:szCs w:val="11"/>
              </w:rPr>
            </w:pP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>Subtract a 1-digit number from 2-digits-crossing 10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Subtract a 1-digit number from a 3-digit number-crossing 10 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Add and subtract 3-digit and 2-digit numbers – not crossing 100 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Add 3-digit and 2-digit numbers – crossing 100 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>Subtract a 2-digit number from a 3-digit number – crossing 100</w:t>
            </w:r>
          </w:p>
        </w:tc>
        <w:tc>
          <w:tcPr>
            <w:tcW w:w="1767" w:type="dxa"/>
            <w:shd w:val="clear" w:color="auto" w:fill="FFFFFF" w:themeFill="background1"/>
          </w:tcPr>
          <w:p w14:paraId="485C84BA" w14:textId="009DB6E2" w:rsidR="00562F17" w:rsidRPr="00E71EDC" w:rsidRDefault="00E71EDC" w:rsidP="00562F17">
            <w:pPr>
              <w:rPr>
                <w:rFonts w:ascii="Roboto" w:hAnsi="Roboto"/>
                <w:noProof/>
                <w:sz w:val="11"/>
                <w:szCs w:val="11"/>
              </w:rPr>
            </w:pP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Add and subtract 100s 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>Add two 2-digit numbers – crossing 10 – add ones and add tens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br/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Subtract a 2-digit number from a 2-digit number – crossing 10 </w:t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Add and subtract a 2-digit and 3-digit numbers – not crossing 10 or 100 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br/>
              <w:t xml:space="preserve"> </w:t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>Spot the pattern – making it explicit</w:t>
            </w:r>
          </w:p>
        </w:tc>
        <w:tc>
          <w:tcPr>
            <w:tcW w:w="1767" w:type="dxa"/>
            <w:shd w:val="clear" w:color="auto" w:fill="FFFFFF" w:themeFill="background1"/>
          </w:tcPr>
          <w:p w14:paraId="0ED104B8" w14:textId="10542EFA" w:rsidR="00562F17" w:rsidRPr="00E71EDC" w:rsidRDefault="00E71EDC" w:rsidP="00562F17">
            <w:pPr>
              <w:rPr>
                <w:rFonts w:ascii="Roboto" w:eastAsia="Arial" w:hAnsi="Roboto" w:cs="Arial"/>
                <w:sz w:val="11"/>
                <w:szCs w:val="11"/>
              </w:rPr>
            </w:pPr>
            <w:r>
              <w:rPr>
                <w:rFonts w:ascii="Roboto" w:hAnsi="Roboto"/>
                <w:sz w:val="11"/>
                <w:szCs w:val="11"/>
              </w:rPr>
              <w:t>~</w:t>
            </w:r>
            <w:r w:rsidR="00562F17" w:rsidRPr="00E71EDC">
              <w:rPr>
                <w:rFonts w:ascii="Roboto" w:hAnsi="Roboto"/>
                <w:sz w:val="11"/>
                <w:szCs w:val="11"/>
              </w:rPr>
              <w:t xml:space="preserve">Addition and Subtraction reconsolidation test for what learnt so far </w:t>
            </w:r>
            <w:r>
              <w:rPr>
                <w:rFonts w:ascii="Roboto" w:hAnsi="Roboto"/>
                <w:sz w:val="11"/>
                <w:szCs w:val="11"/>
              </w:rPr>
              <w:br/>
            </w:r>
            <w:r>
              <w:rPr>
                <w:rFonts w:ascii="Roboto" w:eastAsia="Arial" w:hAnsi="Roboto" w:cs="Arial"/>
                <w:sz w:val="11"/>
                <w:szCs w:val="11"/>
              </w:rPr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O’clock and half past </w:t>
            </w:r>
            <w:r>
              <w:rPr>
                <w:rFonts w:ascii="Roboto" w:eastAsia="Arial" w:hAnsi="Roboto" w:cs="Arial"/>
                <w:sz w:val="11"/>
                <w:szCs w:val="11"/>
              </w:rPr>
              <w:br/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Quarter past and quarter to </w:t>
            </w:r>
            <w:r>
              <w:rPr>
                <w:rFonts w:ascii="Roboto" w:eastAsia="Arial" w:hAnsi="Roboto" w:cs="Arial"/>
                <w:sz w:val="11"/>
                <w:szCs w:val="11"/>
              </w:rPr>
              <w:br/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 xml:space="preserve"> Months and years </w:t>
            </w:r>
            <w:r>
              <w:rPr>
                <w:rFonts w:ascii="Roboto" w:eastAsia="Arial" w:hAnsi="Roboto" w:cs="Arial"/>
                <w:sz w:val="11"/>
                <w:szCs w:val="11"/>
              </w:rPr>
              <w:br/>
              <w:t>~</w:t>
            </w:r>
            <w:r w:rsidR="00562F17" w:rsidRPr="00E71EDC">
              <w:rPr>
                <w:rFonts w:ascii="Roboto" w:eastAsia="Arial" w:hAnsi="Roboto" w:cs="Arial"/>
                <w:sz w:val="11"/>
                <w:szCs w:val="11"/>
              </w:rPr>
              <w:t>Hours in a day</w:t>
            </w:r>
          </w:p>
          <w:p w14:paraId="205CA060" w14:textId="0BFEC483" w:rsidR="00562F17" w:rsidRPr="00E71EDC" w:rsidRDefault="00562F17" w:rsidP="00562F17">
            <w:pPr>
              <w:rPr>
                <w:rFonts w:ascii="Roboto" w:hAnsi="Roboto"/>
                <w:noProof/>
                <w:sz w:val="11"/>
                <w:szCs w:val="11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1C8148C9" w14:textId="5D98C9F8" w:rsidR="00562F17" w:rsidRDefault="00562F17" w:rsidP="00562F17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56" w:tblpY="-1060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8"/>
      </w:tblGrid>
      <w:tr w:rsidR="00E71EDC" w14:paraId="5C1C2CD6" w14:textId="77777777" w:rsidTr="00F14CFD">
        <w:trPr>
          <w:trHeight w:val="197"/>
        </w:trPr>
        <w:tc>
          <w:tcPr>
            <w:tcW w:w="7069" w:type="dxa"/>
            <w:gridSpan w:val="4"/>
            <w:shd w:val="clear" w:color="auto" w:fill="FFFFFF" w:themeFill="background1"/>
          </w:tcPr>
          <w:p w14:paraId="50794D90" w14:textId="07D2CDA1" w:rsidR="00E71EDC" w:rsidRDefault="00E71EDC" w:rsidP="00E71EDC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B076D6C" wp14:editId="277B7482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80645</wp:posOffset>
                  </wp:positionV>
                  <wp:extent cx="971550" cy="524510"/>
                  <wp:effectExtent l="0" t="0" r="0" b="8890"/>
                  <wp:wrapNone/>
                  <wp:docPr id="27" name="Picture 27" descr="VoK 48: Counterfactual History | Vassals of Kingsgr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oK 48: Counterfactual History | Vassals of Kingsgr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A1692C" w14:textId="77777777" w:rsidR="00E71EDC" w:rsidRDefault="00E71EDC" w:rsidP="00E71EDC">
            <w:pPr>
              <w:rPr>
                <w:noProof/>
              </w:rPr>
            </w:pPr>
          </w:p>
          <w:p w14:paraId="434CB159" w14:textId="77777777" w:rsidR="00E71EDC" w:rsidRDefault="00E71EDC" w:rsidP="00E71EDC">
            <w:pPr>
              <w:rPr>
                <w:noProof/>
              </w:rPr>
            </w:pPr>
          </w:p>
          <w:p w14:paraId="703C808A" w14:textId="2D239035" w:rsidR="00E71EDC" w:rsidRDefault="00E71EDC" w:rsidP="00E71EDC">
            <w:pPr>
              <w:rPr>
                <w:noProof/>
              </w:rPr>
            </w:pPr>
          </w:p>
        </w:tc>
      </w:tr>
      <w:tr w:rsidR="00E71EDC" w14:paraId="08919FDE" w14:textId="77777777" w:rsidTr="00F14CFD">
        <w:trPr>
          <w:trHeight w:val="197"/>
        </w:trPr>
        <w:tc>
          <w:tcPr>
            <w:tcW w:w="1767" w:type="dxa"/>
            <w:shd w:val="clear" w:color="auto" w:fill="FFFFFF" w:themeFill="background1"/>
          </w:tcPr>
          <w:p w14:paraId="3FF0ED93" w14:textId="77777777" w:rsidR="00E71EDC" w:rsidRDefault="00E71EDC" w:rsidP="00E71EDC">
            <w:pPr>
              <w:rPr>
                <w:noProof/>
              </w:rPr>
            </w:pPr>
            <w:r>
              <w:rPr>
                <w:noProof/>
              </w:rPr>
              <w:t xml:space="preserve">Week 1 </w:t>
            </w:r>
          </w:p>
        </w:tc>
        <w:tc>
          <w:tcPr>
            <w:tcW w:w="1767" w:type="dxa"/>
            <w:shd w:val="clear" w:color="auto" w:fill="FFFFFF" w:themeFill="background1"/>
          </w:tcPr>
          <w:p w14:paraId="18D70675" w14:textId="3B0C4149" w:rsidR="00E71EDC" w:rsidRDefault="00E71EDC" w:rsidP="00E71EDC">
            <w:pPr>
              <w:rPr>
                <w:noProof/>
              </w:rPr>
            </w:pPr>
            <w:r>
              <w:rPr>
                <w:noProof/>
              </w:rPr>
              <w:t xml:space="preserve">Week 2 </w:t>
            </w:r>
          </w:p>
        </w:tc>
        <w:tc>
          <w:tcPr>
            <w:tcW w:w="1767" w:type="dxa"/>
            <w:shd w:val="clear" w:color="auto" w:fill="FFFFFF" w:themeFill="background1"/>
          </w:tcPr>
          <w:p w14:paraId="0C1F791E" w14:textId="32AF3505" w:rsidR="00E71EDC" w:rsidRDefault="00E71EDC" w:rsidP="00E71EDC">
            <w:pPr>
              <w:rPr>
                <w:noProof/>
              </w:rPr>
            </w:pPr>
            <w:r>
              <w:rPr>
                <w:noProof/>
              </w:rPr>
              <w:t xml:space="preserve">Week 3 </w:t>
            </w:r>
          </w:p>
        </w:tc>
        <w:tc>
          <w:tcPr>
            <w:tcW w:w="1768" w:type="dxa"/>
            <w:shd w:val="clear" w:color="auto" w:fill="FFFFFF" w:themeFill="background1"/>
          </w:tcPr>
          <w:p w14:paraId="2E7639BC" w14:textId="77777777" w:rsidR="00E71EDC" w:rsidRDefault="00E71EDC" w:rsidP="00E71EDC">
            <w:pPr>
              <w:rPr>
                <w:noProof/>
              </w:rPr>
            </w:pPr>
            <w:r>
              <w:rPr>
                <w:noProof/>
              </w:rPr>
              <w:t xml:space="preserve">Week 4 </w:t>
            </w:r>
          </w:p>
        </w:tc>
      </w:tr>
      <w:tr w:rsidR="00F14CFD" w14:paraId="05C88672" w14:textId="77777777" w:rsidTr="00F14CFD">
        <w:trPr>
          <w:trHeight w:val="1242"/>
        </w:trPr>
        <w:tc>
          <w:tcPr>
            <w:tcW w:w="1767" w:type="dxa"/>
            <w:shd w:val="clear" w:color="auto" w:fill="FFFFFF" w:themeFill="background1"/>
          </w:tcPr>
          <w:p w14:paraId="55AEAE76" w14:textId="4778B6D7" w:rsidR="00E71EDC" w:rsidRDefault="00E71EDC" w:rsidP="00E71EDC">
            <w:pPr>
              <w:rPr>
                <w:noProof/>
              </w:rPr>
            </w:pPr>
            <w:r w:rsidRPr="00E71EDC">
              <w:rPr>
                <w:rFonts w:ascii="Roboto" w:hAnsi="Roboto" w:cs="Sabon Next LT"/>
                <w:sz w:val="14"/>
                <w:szCs w:val="14"/>
              </w:rPr>
              <w:t>Can I use a timeline within a specific time in history to set out the order things may have happened? / Can I use my mathematical knowledge to work out how long ago events would have happened?</w:t>
            </w:r>
          </w:p>
        </w:tc>
        <w:tc>
          <w:tcPr>
            <w:tcW w:w="1767" w:type="dxa"/>
            <w:shd w:val="clear" w:color="auto" w:fill="FFFFFF" w:themeFill="background1"/>
          </w:tcPr>
          <w:p w14:paraId="2967C228" w14:textId="7294FB6F" w:rsidR="00E71EDC" w:rsidRDefault="00E71EDC" w:rsidP="00E71EDC">
            <w:pPr>
              <w:rPr>
                <w:noProof/>
              </w:rPr>
            </w:pPr>
            <w:r w:rsidRPr="00B3643A">
              <w:rPr>
                <w:rFonts w:ascii="Roboto" w:hAnsi="Roboto"/>
                <w:sz w:val="16"/>
                <w:szCs w:val="16"/>
              </w:rPr>
              <w:t xml:space="preserve">Can I </w:t>
            </w:r>
            <w:proofErr w:type="spellStart"/>
            <w:r w:rsidRPr="00B3643A">
              <w:rPr>
                <w:rFonts w:ascii="Roboto" w:hAnsi="Roboto"/>
                <w:sz w:val="16"/>
                <w:szCs w:val="16"/>
              </w:rPr>
              <w:t>summarise</w:t>
            </w:r>
            <w:proofErr w:type="spellEnd"/>
            <w:r w:rsidRPr="00B3643A">
              <w:rPr>
                <w:rFonts w:ascii="Roboto" w:hAnsi="Roboto"/>
                <w:sz w:val="16"/>
                <w:szCs w:val="16"/>
              </w:rPr>
              <w:t xml:space="preserve"> key events? /Can I describe events from the past using dates when things happened?</w:t>
            </w:r>
          </w:p>
        </w:tc>
        <w:tc>
          <w:tcPr>
            <w:tcW w:w="1767" w:type="dxa"/>
            <w:shd w:val="clear" w:color="auto" w:fill="FFFFFF" w:themeFill="background1"/>
          </w:tcPr>
          <w:p w14:paraId="0C90317B" w14:textId="05E3BD0F" w:rsidR="00E71EDC" w:rsidRDefault="00800E79" w:rsidP="00E71EDC">
            <w:pPr>
              <w:rPr>
                <w:noProof/>
              </w:rPr>
            </w:pPr>
            <w:r w:rsidRPr="00F10539">
              <w:rPr>
                <w:rFonts w:ascii="Roboto" w:hAnsi="Roboto"/>
                <w:sz w:val="12"/>
                <w:szCs w:val="12"/>
              </w:rPr>
              <w:t>Can I begin to appreciate that how we make decisions has been through a Parliament for some time?</w:t>
            </w:r>
          </w:p>
        </w:tc>
        <w:tc>
          <w:tcPr>
            <w:tcW w:w="1768" w:type="dxa"/>
            <w:shd w:val="clear" w:color="auto" w:fill="FFFFFF" w:themeFill="background1"/>
          </w:tcPr>
          <w:p w14:paraId="7516C676" w14:textId="4841794E" w:rsidR="00E71EDC" w:rsidRDefault="00800E79" w:rsidP="00E71EDC">
            <w:pPr>
              <w:rPr>
                <w:noProof/>
              </w:rPr>
            </w:pPr>
            <w:r w:rsidRPr="00F10539">
              <w:rPr>
                <w:rFonts w:ascii="Roboto" w:hAnsi="Roboto"/>
                <w:sz w:val="12"/>
                <w:szCs w:val="12"/>
              </w:rPr>
              <w:t xml:space="preserve">Can I appreciate how items found belonging to the past are helping us to build up an accurate picture of how people lived in the past?/ Can I </w:t>
            </w:r>
            <w:proofErr w:type="spellStart"/>
            <w:r w:rsidRPr="00F10539">
              <w:rPr>
                <w:rFonts w:ascii="Roboto" w:hAnsi="Roboto"/>
                <w:sz w:val="12"/>
                <w:szCs w:val="12"/>
              </w:rPr>
              <w:t>recognise</w:t>
            </w:r>
            <w:proofErr w:type="spellEnd"/>
            <w:r w:rsidRPr="00F10539">
              <w:rPr>
                <w:rFonts w:ascii="Roboto" w:hAnsi="Roboto"/>
                <w:sz w:val="12"/>
                <w:szCs w:val="12"/>
              </w:rPr>
              <w:t xml:space="preserve"> the part that archaeologists have had in helping us understand more about what happened in the past?</w:t>
            </w:r>
          </w:p>
        </w:tc>
      </w:tr>
      <w:tr w:rsidR="00E71EDC" w14:paraId="7DAB6029" w14:textId="77777777" w:rsidTr="00F14CFD">
        <w:trPr>
          <w:trHeight w:val="78"/>
        </w:trPr>
        <w:tc>
          <w:tcPr>
            <w:tcW w:w="1767" w:type="dxa"/>
            <w:shd w:val="clear" w:color="auto" w:fill="FFFFFF" w:themeFill="background1"/>
          </w:tcPr>
          <w:p w14:paraId="78DA7457" w14:textId="77777777" w:rsidR="00E71EDC" w:rsidRDefault="00E71EDC" w:rsidP="00E71EDC">
            <w:pPr>
              <w:rPr>
                <w:noProof/>
              </w:rPr>
            </w:pPr>
            <w:r>
              <w:rPr>
                <w:noProof/>
              </w:rPr>
              <w:t xml:space="preserve">Week 5 </w:t>
            </w:r>
          </w:p>
        </w:tc>
        <w:tc>
          <w:tcPr>
            <w:tcW w:w="1767" w:type="dxa"/>
            <w:shd w:val="clear" w:color="auto" w:fill="FFFFFF" w:themeFill="background1"/>
          </w:tcPr>
          <w:p w14:paraId="6FAE1EE5" w14:textId="77777777" w:rsidR="00E71EDC" w:rsidRDefault="00E71EDC" w:rsidP="00E71EDC">
            <w:pPr>
              <w:rPr>
                <w:noProof/>
              </w:rPr>
            </w:pPr>
            <w:r>
              <w:rPr>
                <w:noProof/>
              </w:rPr>
              <w:t xml:space="preserve">Week 6 </w:t>
            </w:r>
          </w:p>
        </w:tc>
        <w:tc>
          <w:tcPr>
            <w:tcW w:w="1767" w:type="dxa"/>
            <w:shd w:val="clear" w:color="auto" w:fill="FFFFFF" w:themeFill="background1"/>
          </w:tcPr>
          <w:p w14:paraId="05E4299C" w14:textId="77777777" w:rsidR="00E71EDC" w:rsidRDefault="00E71EDC" w:rsidP="00E71EDC">
            <w:pPr>
              <w:rPr>
                <w:noProof/>
              </w:rPr>
            </w:pPr>
            <w:r>
              <w:rPr>
                <w:noProof/>
              </w:rPr>
              <w:t xml:space="preserve">Week 7 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</w:tcPr>
          <w:p w14:paraId="1D1D073D" w14:textId="1097A189" w:rsidR="00E71EDC" w:rsidRDefault="002E5903" w:rsidP="00E71EDC">
            <w:pPr>
              <w:rPr>
                <w:noProof/>
              </w:rPr>
            </w:pPr>
            <w:r>
              <w:rPr>
                <w:noProof/>
              </w:rPr>
              <w:t>Educational Trip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Chester Grovenor Museum and Roman Tour</w:t>
            </w:r>
          </w:p>
        </w:tc>
      </w:tr>
      <w:tr w:rsidR="00E71EDC" w14:paraId="7D572C6F" w14:textId="77777777" w:rsidTr="00F14CFD">
        <w:trPr>
          <w:trHeight w:val="1356"/>
        </w:trPr>
        <w:tc>
          <w:tcPr>
            <w:tcW w:w="1767" w:type="dxa"/>
            <w:shd w:val="clear" w:color="auto" w:fill="FFFFFF" w:themeFill="background1"/>
          </w:tcPr>
          <w:p w14:paraId="3261BD91" w14:textId="77777777" w:rsidR="00800E79" w:rsidRPr="00F10539" w:rsidRDefault="00800E79" w:rsidP="00800E79">
            <w:pPr>
              <w:rPr>
                <w:rFonts w:ascii="Roboto" w:hAnsi="Roboto" w:cs="Calibri"/>
                <w:color w:val="000000"/>
                <w:sz w:val="12"/>
                <w:szCs w:val="12"/>
              </w:rPr>
            </w:pPr>
            <w:r w:rsidRPr="00F10539">
              <w:rPr>
                <w:rFonts w:ascii="Roboto" w:hAnsi="Roboto" w:cs="Sabon Next LT"/>
                <w:sz w:val="12"/>
                <w:szCs w:val="12"/>
              </w:rPr>
              <w:t>Can I use sources of information to help me learn about the past?</w:t>
            </w:r>
          </w:p>
          <w:p w14:paraId="3294FD28" w14:textId="592D1A95" w:rsidR="00E71EDC" w:rsidRDefault="00E71EDC" w:rsidP="00E71EDC">
            <w:pPr>
              <w:rPr>
                <w:noProof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14:paraId="331B09F7" w14:textId="2736DB8A" w:rsidR="00E71EDC" w:rsidRDefault="00800E79" w:rsidP="00E71EDC">
            <w:pPr>
              <w:rPr>
                <w:noProof/>
              </w:rPr>
            </w:pPr>
            <w:r w:rsidRPr="00F10539">
              <w:rPr>
                <w:rFonts w:ascii="Roboto" w:hAnsi="Roboto" w:cs="Calibri"/>
                <w:color w:val="000000"/>
                <w:sz w:val="12"/>
                <w:szCs w:val="12"/>
              </w:rPr>
              <w:t>Can I use various sources of evidence to answer questions?</w:t>
            </w:r>
          </w:p>
        </w:tc>
        <w:tc>
          <w:tcPr>
            <w:tcW w:w="1767" w:type="dxa"/>
            <w:shd w:val="clear" w:color="auto" w:fill="FFFFFF" w:themeFill="background1"/>
          </w:tcPr>
          <w:p w14:paraId="4211FD8C" w14:textId="77777777" w:rsidR="00E71EDC" w:rsidRPr="00B3643A" w:rsidRDefault="00E71EDC" w:rsidP="00E71EDC">
            <w:pPr>
              <w:rPr>
                <w:rFonts w:ascii="Roboto" w:hAnsi="Roboto" w:cs="Sabon Next LT"/>
                <w:sz w:val="16"/>
                <w:szCs w:val="16"/>
              </w:rPr>
            </w:pPr>
            <w:r w:rsidRPr="00B3643A">
              <w:rPr>
                <w:rFonts w:ascii="Roboto" w:hAnsi="Roboto"/>
                <w:sz w:val="16"/>
                <w:szCs w:val="16"/>
              </w:rPr>
              <w:t>Can I explain how events from the past have helped shape our lives?</w:t>
            </w:r>
          </w:p>
          <w:p w14:paraId="2F5A117D" w14:textId="23670405" w:rsidR="00E71EDC" w:rsidRDefault="00E71EDC" w:rsidP="00E71EDC">
            <w:pPr>
              <w:rPr>
                <w:noProof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14:paraId="2D5DAA33" w14:textId="3ABB3E7C" w:rsidR="00E71EDC" w:rsidRDefault="00E71EDC" w:rsidP="00E71EDC">
            <w:pPr>
              <w:rPr>
                <w:noProof/>
              </w:rPr>
            </w:pPr>
          </w:p>
        </w:tc>
      </w:tr>
    </w:tbl>
    <w:p w14:paraId="1BEF4975" w14:textId="12B96AD9" w:rsidR="00B3643A" w:rsidRDefault="007F5169">
      <w:r>
        <w:rPr>
          <w:noProof/>
        </w:rPr>
        <w:t xml:space="preserve"> </w:t>
      </w:r>
      <w:r w:rsidR="00F14CFD">
        <w:rPr>
          <w:noProof/>
          <w:lang w:eastAsia="en-GB"/>
        </w:rPr>
        <w:drawing>
          <wp:anchor distT="0" distB="0" distL="114300" distR="114300" simplePos="0" relativeHeight="251664383" behindDoc="1" locked="0" layoutInCell="1" allowOverlap="1" wp14:anchorId="03A57A25" wp14:editId="37F8FE96">
            <wp:simplePos x="0" y="0"/>
            <wp:positionH relativeFrom="column">
              <wp:posOffset>-800100</wp:posOffset>
            </wp:positionH>
            <wp:positionV relativeFrom="paragraph">
              <wp:posOffset>-816429</wp:posOffset>
            </wp:positionV>
            <wp:extent cx="14841855" cy="10401300"/>
            <wp:effectExtent l="19050" t="19050" r="17145" b="190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oman 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855" cy="1040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D0FA7" w14:textId="0DFA7145" w:rsidR="00B3643A" w:rsidRDefault="00B3643A">
      <w:pPr>
        <w:rPr>
          <w:noProof/>
        </w:rPr>
      </w:pPr>
      <w:r>
        <w:rPr>
          <w:noProof/>
        </w:rPr>
        <w:t xml:space="preserve">  </w:t>
      </w:r>
    </w:p>
    <w:tbl>
      <w:tblPr>
        <w:tblStyle w:val="TableGrid"/>
        <w:tblpPr w:leftFromText="180" w:rightFromText="180" w:vertAnchor="text" w:horzAnchor="page" w:tblpX="616" w:tblpY="6167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6"/>
      </w:tblGrid>
      <w:tr w:rsidR="007F5169" w14:paraId="516D561D" w14:textId="77777777" w:rsidTr="007F5169">
        <w:trPr>
          <w:trHeight w:val="189"/>
        </w:trPr>
        <w:tc>
          <w:tcPr>
            <w:tcW w:w="7098" w:type="dxa"/>
            <w:gridSpan w:val="4"/>
            <w:shd w:val="clear" w:color="auto" w:fill="FFFFFF" w:themeFill="background1"/>
          </w:tcPr>
          <w:p w14:paraId="5A9297D4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00F2E8F" wp14:editId="217A062F">
                  <wp:simplePos x="0" y="0"/>
                  <wp:positionH relativeFrom="column">
                    <wp:posOffset>1402624</wp:posOffset>
                  </wp:positionH>
                  <wp:positionV relativeFrom="paragraph">
                    <wp:posOffset>29845</wp:posOffset>
                  </wp:positionV>
                  <wp:extent cx="1632858" cy="622558"/>
                  <wp:effectExtent l="0" t="0" r="5715" b="6350"/>
                  <wp:wrapNone/>
                  <wp:docPr id="38" name="Picture 38" descr="EYFS, Y1 and Y2 Reading and Phonics | Ark Little Ridge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YFS, Y1 and Y2 Reading and Phonics | Ark Little Ridge Primary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58" cy="62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D78039" w14:textId="77777777" w:rsidR="007F5169" w:rsidRDefault="007F5169" w:rsidP="007F5169">
            <w:pPr>
              <w:rPr>
                <w:noProof/>
              </w:rPr>
            </w:pPr>
          </w:p>
          <w:p w14:paraId="1A5EED3E" w14:textId="77777777" w:rsidR="007F5169" w:rsidRDefault="007F5169" w:rsidP="007F5169">
            <w:pPr>
              <w:rPr>
                <w:noProof/>
              </w:rPr>
            </w:pPr>
          </w:p>
          <w:p w14:paraId="46C01188" w14:textId="77777777" w:rsidR="007F5169" w:rsidRDefault="007F5169" w:rsidP="007F5169">
            <w:pPr>
              <w:rPr>
                <w:noProof/>
              </w:rPr>
            </w:pPr>
          </w:p>
        </w:tc>
      </w:tr>
      <w:tr w:rsidR="007F5169" w14:paraId="015A7BF9" w14:textId="77777777" w:rsidTr="007F5169">
        <w:trPr>
          <w:trHeight w:val="189"/>
        </w:trPr>
        <w:tc>
          <w:tcPr>
            <w:tcW w:w="1774" w:type="dxa"/>
            <w:shd w:val="clear" w:color="auto" w:fill="FFFFFF" w:themeFill="background1"/>
          </w:tcPr>
          <w:p w14:paraId="6A8D69DA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</w:rPr>
              <w:t xml:space="preserve">Week 1 </w:t>
            </w:r>
          </w:p>
        </w:tc>
        <w:tc>
          <w:tcPr>
            <w:tcW w:w="1774" w:type="dxa"/>
            <w:shd w:val="clear" w:color="auto" w:fill="FFFFFF" w:themeFill="background1"/>
          </w:tcPr>
          <w:p w14:paraId="4E22CFCC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</w:rPr>
              <w:t xml:space="preserve">Week 2 </w:t>
            </w:r>
          </w:p>
        </w:tc>
        <w:tc>
          <w:tcPr>
            <w:tcW w:w="1774" w:type="dxa"/>
            <w:shd w:val="clear" w:color="auto" w:fill="FFFFFF" w:themeFill="background1"/>
          </w:tcPr>
          <w:p w14:paraId="288AABC3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</w:rPr>
              <w:t xml:space="preserve">Week 3 </w:t>
            </w:r>
          </w:p>
        </w:tc>
        <w:tc>
          <w:tcPr>
            <w:tcW w:w="1776" w:type="dxa"/>
            <w:shd w:val="clear" w:color="auto" w:fill="FFFFFF" w:themeFill="background1"/>
          </w:tcPr>
          <w:p w14:paraId="6AEC2BD5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</w:rPr>
              <w:t xml:space="preserve">Week 4 </w:t>
            </w:r>
          </w:p>
        </w:tc>
      </w:tr>
      <w:tr w:rsidR="007F5169" w14:paraId="131EE9DF" w14:textId="77777777" w:rsidTr="007F5169">
        <w:trPr>
          <w:trHeight w:val="1197"/>
        </w:trPr>
        <w:tc>
          <w:tcPr>
            <w:tcW w:w="1774" w:type="dxa"/>
            <w:shd w:val="clear" w:color="auto" w:fill="FFFFFF" w:themeFill="background1"/>
          </w:tcPr>
          <w:p w14:paraId="0752C106" w14:textId="77777777" w:rsidR="007F5169" w:rsidRPr="00B3643A" w:rsidRDefault="007F5169" w:rsidP="007F5169">
            <w:pPr>
              <w:rPr>
                <w:rFonts w:ascii="Roboto" w:hAnsi="Roboto"/>
                <w:i/>
                <w:iCs/>
                <w:sz w:val="16"/>
                <w:szCs w:val="16"/>
              </w:rPr>
            </w:pPr>
            <w:r w:rsidRPr="00B3643A">
              <w:rPr>
                <w:rFonts w:ascii="Roboto" w:hAnsi="Roboto"/>
                <w:i/>
                <w:iCs/>
                <w:sz w:val="16"/>
                <w:szCs w:val="16"/>
              </w:rPr>
              <w:t xml:space="preserve">Flashback: </w:t>
            </w:r>
            <w:r w:rsidRPr="00B3643A">
              <w:rPr>
                <w:rFonts w:ascii="Roboto" w:hAnsi="Roboto" w:cs="Sabon Next LT"/>
                <w:i/>
                <w:iCs/>
                <w:sz w:val="16"/>
                <w:szCs w:val="16"/>
              </w:rPr>
              <w:t>To make comparisons about similar books that have been read previously.</w:t>
            </w:r>
            <w:r w:rsidRPr="00B3643A">
              <w:rPr>
                <w:rFonts w:ascii="Roboto" w:hAnsi="Roboto" w:cs="Sabon Next LT"/>
                <w:i/>
                <w:iCs/>
                <w:sz w:val="16"/>
                <w:szCs w:val="16"/>
              </w:rPr>
              <w:br/>
            </w:r>
            <w:r w:rsidRPr="00B3643A">
              <w:rPr>
                <w:rFonts w:ascii="Roboto" w:hAnsi="Roboto"/>
                <w:b/>
                <w:bCs/>
                <w:sz w:val="16"/>
                <w:szCs w:val="16"/>
              </w:rPr>
              <w:t>To retrieve and record information from a fiction text.</w:t>
            </w:r>
          </w:p>
          <w:p w14:paraId="0CC3B430" w14:textId="77777777" w:rsidR="007F5169" w:rsidRDefault="007F5169" w:rsidP="007F5169">
            <w:pPr>
              <w:rPr>
                <w:noProof/>
              </w:rPr>
            </w:pPr>
            <w:r w:rsidRPr="00E71EDC">
              <w:rPr>
                <w:rFonts w:ascii="Roboto" w:hAnsi="Roboto" w:cs="Sabon Next LT"/>
                <w:sz w:val="14"/>
                <w:szCs w:val="14"/>
              </w:rPr>
              <w:t>?</w:t>
            </w:r>
          </w:p>
        </w:tc>
        <w:tc>
          <w:tcPr>
            <w:tcW w:w="1774" w:type="dxa"/>
            <w:shd w:val="clear" w:color="auto" w:fill="FFFFFF" w:themeFill="background1"/>
          </w:tcPr>
          <w:p w14:paraId="4AE44C79" w14:textId="77777777" w:rsidR="007F5169" w:rsidRDefault="007F5169" w:rsidP="007F5169">
            <w:pPr>
              <w:rPr>
                <w:noProof/>
              </w:rPr>
            </w:pPr>
            <w:r w:rsidRPr="00B3643A">
              <w:rPr>
                <w:rFonts w:ascii="Roboto" w:hAnsi="Roboto"/>
                <w:i/>
                <w:iCs/>
                <w:sz w:val="16"/>
                <w:szCs w:val="16"/>
              </w:rPr>
              <w:t xml:space="preserve">Flashback: </w:t>
            </w:r>
            <w:r w:rsidRPr="00B3643A">
              <w:rPr>
                <w:rFonts w:ascii="Roboto" w:hAnsi="Roboto" w:cs="Sabon Next LT"/>
                <w:i/>
                <w:iCs/>
                <w:sz w:val="16"/>
                <w:szCs w:val="16"/>
              </w:rPr>
              <w:t>To retrieve and record information from a fiction text.</w:t>
            </w:r>
            <w:r w:rsidRPr="00B3643A">
              <w:rPr>
                <w:rFonts w:ascii="Roboto" w:hAnsi="Roboto" w:cs="Sabon Next LT"/>
                <w:i/>
                <w:iCs/>
                <w:sz w:val="16"/>
                <w:szCs w:val="16"/>
              </w:rPr>
              <w:br/>
            </w:r>
            <w:r w:rsidRPr="00B3643A">
              <w:rPr>
                <w:rFonts w:ascii="Roboto" w:hAnsi="Roboto" w:cstheme="minorHAnsi"/>
                <w:b/>
                <w:bCs/>
                <w:color w:val="000000" w:themeColor="text1"/>
                <w:sz w:val="16"/>
                <w:szCs w:val="16"/>
              </w:rPr>
              <w:t>To use dictionaries to check the meaning of words that they read.</w:t>
            </w:r>
          </w:p>
        </w:tc>
        <w:tc>
          <w:tcPr>
            <w:tcW w:w="1774" w:type="dxa"/>
            <w:shd w:val="clear" w:color="auto" w:fill="FFFFFF" w:themeFill="background1"/>
          </w:tcPr>
          <w:p w14:paraId="3356948A" w14:textId="77777777" w:rsidR="007F5169" w:rsidRDefault="007F5169" w:rsidP="007F5169">
            <w:pPr>
              <w:rPr>
                <w:noProof/>
              </w:rPr>
            </w:pPr>
            <w:r w:rsidRPr="00B3643A">
              <w:rPr>
                <w:rFonts w:ascii="Roboto" w:hAnsi="Roboto"/>
                <w:i/>
                <w:iCs/>
                <w:sz w:val="16"/>
                <w:szCs w:val="16"/>
              </w:rPr>
              <w:t>Flashbacks:</w:t>
            </w:r>
            <w:r w:rsidRPr="00B3643A">
              <w:rPr>
                <w:rFonts w:ascii="Roboto" w:hAnsi="Roboto" w:cs="Sabon Next LT"/>
                <w:i/>
                <w:iCs/>
                <w:sz w:val="16"/>
                <w:szCs w:val="16"/>
              </w:rPr>
              <w:t xml:space="preserve"> To begin to use a dictionary to check and explain the meaning of unfamiliar words in context.</w:t>
            </w:r>
            <w:r w:rsidRPr="00B3643A">
              <w:rPr>
                <w:rFonts w:ascii="Roboto" w:hAnsi="Roboto" w:cs="Sabon Next LT"/>
                <w:sz w:val="16"/>
                <w:szCs w:val="16"/>
              </w:rPr>
              <w:br/>
            </w:r>
            <w:r w:rsidRPr="00B3643A">
              <w:rPr>
                <w:rFonts w:ascii="Roboto" w:hAnsi="Roboto" w:cs="Sabon Next LT"/>
                <w:b/>
                <w:bCs/>
                <w:sz w:val="16"/>
                <w:szCs w:val="16"/>
              </w:rPr>
              <w:t xml:space="preserve">To predict what might happen from details stated and implied. </w:t>
            </w:r>
          </w:p>
        </w:tc>
        <w:tc>
          <w:tcPr>
            <w:tcW w:w="1776" w:type="dxa"/>
            <w:shd w:val="clear" w:color="auto" w:fill="FFFFFF" w:themeFill="background1"/>
          </w:tcPr>
          <w:p w14:paraId="1B8D345F" w14:textId="77777777" w:rsidR="007F5169" w:rsidRDefault="007F5169" w:rsidP="007F5169">
            <w:pPr>
              <w:rPr>
                <w:noProof/>
              </w:rPr>
            </w:pPr>
            <w:r w:rsidRPr="00F14CFD">
              <w:rPr>
                <w:rFonts w:ascii="Roboto" w:hAnsi="Roboto"/>
                <w:i/>
                <w:iCs/>
                <w:sz w:val="14"/>
                <w:szCs w:val="14"/>
              </w:rPr>
              <w:t xml:space="preserve">Flashbacks: </w:t>
            </w:r>
            <w:r w:rsidRPr="00F14CFD">
              <w:rPr>
                <w:rFonts w:ascii="Roboto" w:hAnsi="Roboto" w:cs="Sabon Next LT"/>
                <w:i/>
                <w:iCs/>
                <w:sz w:val="14"/>
                <w:szCs w:val="14"/>
              </w:rPr>
              <w:t>To begin to make predictions that are supported by evidence from what they have read so far.</w:t>
            </w:r>
            <w:r w:rsidRPr="00F14CFD">
              <w:rPr>
                <w:rFonts w:ascii="Roboto" w:hAnsi="Roboto" w:cs="Sabon Next LT"/>
                <w:sz w:val="14"/>
                <w:szCs w:val="14"/>
              </w:rPr>
              <w:br/>
            </w:r>
            <w:r w:rsidRPr="00F14CFD">
              <w:rPr>
                <w:rFonts w:ascii="Roboto" w:hAnsi="Roboto" w:cs="Calibri"/>
                <w:b/>
                <w:bCs/>
                <w:color w:val="000000"/>
                <w:sz w:val="14"/>
                <w:szCs w:val="14"/>
              </w:rPr>
              <w:t>To make inferences such as inferring characters’ feelings, thoughts, and motives from their actions which they justify with evidence from the text.</w:t>
            </w:r>
          </w:p>
        </w:tc>
      </w:tr>
      <w:tr w:rsidR="007F5169" w14:paraId="1C2E52E9" w14:textId="77777777" w:rsidTr="007F5169">
        <w:trPr>
          <w:trHeight w:val="75"/>
        </w:trPr>
        <w:tc>
          <w:tcPr>
            <w:tcW w:w="1774" w:type="dxa"/>
            <w:shd w:val="clear" w:color="auto" w:fill="FFFFFF" w:themeFill="background1"/>
          </w:tcPr>
          <w:p w14:paraId="23FEBCD2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</w:rPr>
              <w:t xml:space="preserve">Week 5 </w:t>
            </w:r>
          </w:p>
        </w:tc>
        <w:tc>
          <w:tcPr>
            <w:tcW w:w="1774" w:type="dxa"/>
            <w:shd w:val="clear" w:color="auto" w:fill="FFFFFF" w:themeFill="background1"/>
          </w:tcPr>
          <w:p w14:paraId="7E9E8F97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</w:rPr>
              <w:t xml:space="preserve">Week 6 </w:t>
            </w:r>
          </w:p>
        </w:tc>
        <w:tc>
          <w:tcPr>
            <w:tcW w:w="1774" w:type="dxa"/>
            <w:shd w:val="clear" w:color="auto" w:fill="FFFFFF" w:themeFill="background1"/>
          </w:tcPr>
          <w:p w14:paraId="23F782C0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</w:rPr>
              <w:t xml:space="preserve">Week 7 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</w:tcPr>
          <w:p w14:paraId="695FD2FE" w14:textId="77777777" w:rsidR="007F5169" w:rsidRDefault="007F5169" w:rsidP="007F5169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14BF192" wp14:editId="397F463B">
                  <wp:simplePos x="0" y="0"/>
                  <wp:positionH relativeFrom="column">
                    <wp:posOffset>202293</wp:posOffset>
                  </wp:positionH>
                  <wp:positionV relativeFrom="paragraph">
                    <wp:posOffset>49621</wp:posOffset>
                  </wp:positionV>
                  <wp:extent cx="571500" cy="926395"/>
                  <wp:effectExtent l="0" t="0" r="0" b="7620"/>
                  <wp:wrapNone/>
                  <wp:docPr id="2" name="Picture 2" descr="The Iron Man: A Children's Story in Five Nights: 1: Amazon.co.uk: Ted Hughes,  Tom Gauld: 860130033566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Iron Man: A Children's Story in Five Nights: 1: Amazon.co.uk: Ted Hughes,  Tom Gauld: 860130033566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2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169" w14:paraId="674AEA66" w14:textId="77777777" w:rsidTr="007F5169">
        <w:trPr>
          <w:trHeight w:val="1307"/>
        </w:trPr>
        <w:tc>
          <w:tcPr>
            <w:tcW w:w="1774" w:type="dxa"/>
            <w:shd w:val="clear" w:color="auto" w:fill="FFFFFF" w:themeFill="background1"/>
          </w:tcPr>
          <w:p w14:paraId="382F790E" w14:textId="77777777" w:rsidR="007F5169" w:rsidRDefault="007F5169" w:rsidP="007F5169">
            <w:pPr>
              <w:rPr>
                <w:noProof/>
              </w:rPr>
            </w:pPr>
            <w:r w:rsidRPr="00F14CFD">
              <w:rPr>
                <w:rFonts w:ascii="Roboto" w:hAnsi="Roboto"/>
                <w:i/>
                <w:iCs/>
                <w:sz w:val="14"/>
                <w:szCs w:val="14"/>
              </w:rPr>
              <w:t>Flashbacks:</w:t>
            </w:r>
            <w:r w:rsidRPr="00F14CFD">
              <w:rPr>
                <w:rFonts w:ascii="Roboto" w:hAnsi="Roboto" w:cs="Calibri"/>
                <w:i/>
                <w:iCs/>
                <w:color w:val="000000"/>
                <w:sz w:val="14"/>
                <w:szCs w:val="14"/>
              </w:rPr>
              <w:t xml:space="preserve"> To begin to make simple inferences by drawing on the actions of a character.</w:t>
            </w:r>
            <w:r w:rsidRPr="00F14CFD">
              <w:rPr>
                <w:rFonts w:ascii="Roboto" w:hAnsi="Roboto" w:cs="Calibri"/>
                <w:i/>
                <w:iCs/>
                <w:color w:val="000000"/>
                <w:sz w:val="14"/>
                <w:szCs w:val="14"/>
              </w:rPr>
              <w:br/>
            </w:r>
            <w:r w:rsidRPr="00F14CFD">
              <w:rPr>
                <w:rFonts w:ascii="Roboto" w:hAnsi="Roboto"/>
                <w:b/>
                <w:bCs/>
                <w:sz w:val="14"/>
                <w:szCs w:val="14"/>
              </w:rPr>
              <w:t>To discuss words and phrases that capture the reader’s interest and imagination.</w:t>
            </w:r>
            <w:r w:rsidRPr="00F14CFD">
              <w:rPr>
                <w:rFonts w:ascii="Roboto" w:hAnsi="Roboto" w:cs="Calibri"/>
                <w:color w:val="000000"/>
                <w:sz w:val="14"/>
                <w:szCs w:val="14"/>
              </w:rPr>
              <w:t>?</w:t>
            </w:r>
          </w:p>
        </w:tc>
        <w:tc>
          <w:tcPr>
            <w:tcW w:w="1774" w:type="dxa"/>
            <w:shd w:val="clear" w:color="auto" w:fill="FFFFFF" w:themeFill="background1"/>
          </w:tcPr>
          <w:p w14:paraId="1043E1B6" w14:textId="780228EB" w:rsidR="007F5169" w:rsidRDefault="007F5169" w:rsidP="007F5169">
            <w:pPr>
              <w:rPr>
                <w:noProof/>
              </w:rPr>
            </w:pPr>
            <w:r w:rsidRPr="00B3643A">
              <w:rPr>
                <w:rFonts w:ascii="Roboto" w:hAnsi="Roboto"/>
                <w:b/>
                <w:bCs/>
                <w:sz w:val="16"/>
                <w:szCs w:val="16"/>
              </w:rPr>
              <w:t>To identify how language, structure and presentation contribute to meaning.</w:t>
            </w:r>
          </w:p>
        </w:tc>
        <w:tc>
          <w:tcPr>
            <w:tcW w:w="1774" w:type="dxa"/>
            <w:shd w:val="clear" w:color="auto" w:fill="FFFFFF" w:themeFill="background1"/>
          </w:tcPr>
          <w:p w14:paraId="1736AB82" w14:textId="77777777" w:rsidR="007F5169" w:rsidRDefault="007F5169" w:rsidP="007F5169">
            <w:pPr>
              <w:rPr>
                <w:noProof/>
              </w:rPr>
            </w:pPr>
            <w:r w:rsidRPr="00B3643A">
              <w:rPr>
                <w:rFonts w:ascii="Roboto" w:hAnsi="Roboto"/>
                <w:b/>
                <w:bCs/>
                <w:sz w:val="16"/>
                <w:szCs w:val="16"/>
              </w:rPr>
              <w:t>To retrieve and record information from a non-fiction text.</w:t>
            </w:r>
          </w:p>
        </w:tc>
        <w:tc>
          <w:tcPr>
            <w:tcW w:w="1776" w:type="dxa"/>
            <w:vMerge/>
          </w:tcPr>
          <w:p w14:paraId="275E4A08" w14:textId="77777777" w:rsidR="007F5169" w:rsidRDefault="007F5169" w:rsidP="007F5169">
            <w:pPr>
              <w:rPr>
                <w:noProof/>
              </w:rPr>
            </w:pPr>
          </w:p>
        </w:tc>
      </w:tr>
    </w:tbl>
    <w:p w14:paraId="6486FAD4" w14:textId="6DCF4F67" w:rsidR="00B3643A" w:rsidRDefault="00B07648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60C7A5C0" wp14:editId="7744BF8E">
            <wp:simplePos x="0" y="0"/>
            <wp:positionH relativeFrom="margin">
              <wp:posOffset>4864982</wp:posOffset>
            </wp:positionH>
            <wp:positionV relativeFrom="paragraph">
              <wp:posOffset>2053590</wp:posOffset>
            </wp:positionV>
            <wp:extent cx="676275" cy="241527"/>
            <wp:effectExtent l="0" t="0" r="0" b="6350"/>
            <wp:wrapNone/>
            <wp:docPr id="12" name="Picture 12" descr="LCT-Header-Logo | Learning Communit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T-Header-Logo | Learning Community Tru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44B8032" wp14:editId="2858954E">
            <wp:simplePos x="0" y="0"/>
            <wp:positionH relativeFrom="margin">
              <wp:posOffset>4652731</wp:posOffset>
            </wp:positionH>
            <wp:positionV relativeFrom="paragraph">
              <wp:posOffset>2360428</wp:posOffset>
            </wp:positionV>
            <wp:extent cx="542925" cy="458093"/>
            <wp:effectExtent l="0" t="0" r="0" b="0"/>
            <wp:wrapNone/>
            <wp:docPr id="9" name="Picture 9" descr="Home | Wrekin View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Wrekin View Prim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DD2ECE" wp14:editId="6EA2E720">
                <wp:simplePos x="0" y="0"/>
                <wp:positionH relativeFrom="margin">
                  <wp:posOffset>4380865</wp:posOffset>
                </wp:positionH>
                <wp:positionV relativeFrom="paragraph">
                  <wp:posOffset>1856901</wp:posOffset>
                </wp:positionV>
                <wp:extent cx="4435522" cy="2033517"/>
                <wp:effectExtent l="38100" t="38100" r="41275" b="431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2" cy="2033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7616C5D" w14:textId="33659D3A" w:rsidR="00B07648" w:rsidRPr="00B07648" w:rsidRDefault="00B07648" w:rsidP="00B07648">
                            <w:pPr>
                              <w:jc w:val="center"/>
                              <w:rPr>
                                <w:rFonts w:ascii="Letter-join Plus 8" w:hAnsi="Letter-join Plus 8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648">
                              <w:rPr>
                                <w:rFonts w:ascii="Letter-join Plus 8" w:hAnsi="Letter-join Plus 8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3 </w:t>
                            </w:r>
                            <w:r w:rsidRPr="00B07648">
                              <w:rPr>
                                <w:rFonts w:ascii="Letter-join Plus 8" w:hAnsi="Letter-join Plus 8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Autumn Term</w:t>
                            </w:r>
                            <w:r w:rsidR="00F12A94">
                              <w:rPr>
                                <w:rFonts w:ascii="Letter-join Plus 8" w:hAnsi="Letter-join Plus 8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2E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4.95pt;margin-top:146.2pt;width:349.25pt;height:160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QQVgIAAMAEAAAOAAAAZHJzL2Uyb0RvYy54bWysVE2P2jAQvVfqf7B8L4EAu1tEWFEQVSW0&#10;uxJUezaOTSI5Htc2JPTXd+yEj93uqerFjGcmzzNv3jB9bCpFjsK6EnRGB70+JUJzyEu9z+jP7erL&#10;AyXOM50zBVpk9CQcfZx9/jStzUSkUIDKhSUIot2kNhktvDeTJHG8EBVzPTBCY1CCrZjHq90nuWU1&#10;olcqSfv9u6QGmxsLXDiH3mUbpLOIL6Xg/llKJzxRGcXafDxtPHfhTGZTNtlbZoqSd2Wwf6iiYqXG&#10;Ry9QS+YZOdjyL6iq5BYcSN/jUCUgZclF7AG7GfTfdbMpmBGxFyTHmQtN7v/B8qfjiyVlnlEclGYV&#10;jmgrGk++QUMeAju1cRNM2hhM8w26ccpnv0NnaLqRtgq/2A7BOPJ8unAbwDg6R6PheJymlHCMpf3h&#10;cDy4DzjJ9XNjnf8uoCLByKjF4UVO2XHtfJt6TgmvOVBlviqVipcgGLFQlhwZjnq3j0Ui+JsspUmd&#10;0fs7VE5EfhOMmrtC+OZDiFDBkrmifUftg70E37WiNHYUKGupCZZvdk3H4w7yE9JooZWhM3xVItya&#10;Of/CLOoOmcNd8s94SAVYKnQWJQXY3x/5Qz7KAaOU1KjjjLpfB2YFJeqHRqF8HYxGQfjxMhrfp3ix&#10;t5HdbUQfqgUgfwPcWsOjGfK9OpvSQvWKKzcPr2KIaY5vZ9SfzYVvtwtXlov5PCah1A3za70xPECH&#10;eQUat80rs6abtkehPMFZ8WzybuhtbvhSw/zgQZZREYHgltWOd1yTqKlupcMe3t5j1vWPZ/YHAAD/&#10;/wMAUEsDBBQABgAIAAAAIQDUg6xi3gAAAAwBAAAPAAAAZHJzL2Rvd25yZXYueG1sTI/BSsQwEIbv&#10;gu8QRvDmpq1S0tp0EcFDwQVd6z3bjG2xmZQmu1vf3tmT3mb4P/75ptqubhInXMLoSUO6SUAgdd6O&#10;1GtoP17uFIgQDVkzeUINPxhgW19fVaa0/kzveNrHXnAJhdJoGGKcSylDN6AzYeNnJM6+/OJM5HXp&#10;pV3MmcvdJLMkyaUzI/GFwcz4PGD3vT86Da+qdWrXvsWm8VbtGpkmLv3U+vZmfXoEEXGNfzBc9Fkd&#10;anY6+CPZICYNuSoKRjVkRfYA4kLcK8XTgbM0y0HWlfz/RP0LAAD//wMAUEsBAi0AFAAGAAgAAAAh&#10;ALaDOJL+AAAA4QEAABMAAAAAAAAAAAAAAAAAAAAAAFtDb250ZW50X1R5cGVzXS54bWxQSwECLQAU&#10;AAYACAAAACEAOP0h/9YAAACUAQAACwAAAAAAAAAAAAAAAAAvAQAAX3JlbHMvLnJlbHNQSwECLQAU&#10;AAYACAAAACEAZIi0EFYCAADABAAADgAAAAAAAAAAAAAAAAAuAgAAZHJzL2Uyb0RvYy54bWxQSwEC&#10;LQAUAAYACAAAACEA1IOsYt4AAAAMAQAADwAAAAAAAAAAAAAAAACwBAAAZHJzL2Rvd25yZXYueG1s&#10;UEsFBgAAAAAEAAQA8wAAALsFAAAAAA==&#10;" fillcolor="white [3212]" strokecolor="black [3213]" strokeweight="6pt">
                <v:stroke dashstyle="longDashDot"/>
                <v:textbox>
                  <w:txbxContent>
                    <w:p w14:paraId="37616C5D" w14:textId="33659D3A" w:rsidR="00B07648" w:rsidRPr="00B07648" w:rsidRDefault="00B07648" w:rsidP="00B07648">
                      <w:pPr>
                        <w:jc w:val="center"/>
                        <w:rPr>
                          <w:rFonts w:ascii="Letter-join Plus 8" w:hAnsi="Letter-join Plus 8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648">
                        <w:rPr>
                          <w:rFonts w:ascii="Letter-join Plus 8" w:hAnsi="Letter-join Plus 8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3 </w:t>
                      </w:r>
                      <w:r w:rsidRPr="00B07648">
                        <w:rPr>
                          <w:rFonts w:ascii="Letter-join Plus 8" w:hAnsi="Letter-join Plus 8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Autumn Term</w:t>
                      </w:r>
                      <w:r w:rsidR="00F12A94">
                        <w:rPr>
                          <w:rFonts w:ascii="Letter-join Plus 8" w:hAnsi="Letter-join Plus 8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B61741" wp14:editId="7B3AFAB7">
                <wp:simplePos x="0" y="0"/>
                <wp:positionH relativeFrom="margin">
                  <wp:posOffset>-640715</wp:posOffset>
                </wp:positionH>
                <wp:positionV relativeFrom="paragraph">
                  <wp:posOffset>7296785</wp:posOffset>
                </wp:positionV>
                <wp:extent cx="4762500" cy="1529541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529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ECB3D" w14:textId="77777777" w:rsidR="007F5169" w:rsidRPr="007F5169" w:rsidRDefault="007F5169" w:rsidP="007F5169">
                            <w:pPr>
                              <w:pStyle w:val="Pa11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7F5169"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</w:rPr>
                              <w:t>PHSE</w:t>
                            </w:r>
                            <w:r w:rsidRPr="007F5169"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7F5169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Week 1: </w:t>
                            </w:r>
                            <w:r w:rsidRPr="007F516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Strategies to manage transitions between classes and key stages</w:t>
                            </w:r>
                          </w:p>
                          <w:p w14:paraId="6827D13A" w14:textId="77777777" w:rsidR="007F5169" w:rsidRPr="007F5169" w:rsidRDefault="007F5169" w:rsidP="007F5169">
                            <w:pP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7F5169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Week 2: </w:t>
                            </w:r>
                            <w:r w:rsidRPr="007F5169">
                              <w:rPr>
                                <w:sz w:val="16"/>
                                <w:szCs w:val="16"/>
                              </w:rPr>
                              <w:t>About some of the skills that will help them in their future careers e.g. teamwork, communication and negotiation</w:t>
                            </w:r>
                            <w:r w:rsidRPr="007F5169">
                              <w:rPr>
                                <w:sz w:val="16"/>
                                <w:szCs w:val="16"/>
                              </w:rPr>
                              <w:br/>
                              <w:t>Week 3: The importance of seeking support if feeling lonely or excluded</w:t>
                            </w:r>
                            <w:r w:rsidRPr="007F5169">
                              <w:rPr>
                                <w:sz w:val="16"/>
                                <w:szCs w:val="16"/>
                              </w:rPr>
                              <w:br/>
                              <w:t>Week 4: About diversity: what it means; the benefits of living in a diverse community; about valuing diversity within communities</w:t>
                            </w:r>
                            <w:r w:rsidRPr="007F5169">
                              <w:rPr>
                                <w:sz w:val="16"/>
                                <w:szCs w:val="16"/>
                              </w:rPr>
                              <w:br/>
                              <w:t>Week 5: To recognise reasons for rules and laws; consequences of not adhering to rules and laws</w:t>
                            </w:r>
                            <w:r w:rsidRPr="007F5169">
                              <w:rPr>
                                <w:sz w:val="16"/>
                                <w:szCs w:val="16"/>
                              </w:rPr>
                              <w:br/>
                              <w:t>Week 6: About respecting the differences and similarities between people and recognising what they have in common with others e.g. physically, in personality or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61741" id="Text Box 3" o:spid="_x0000_s1027" type="#_x0000_t202" style="position:absolute;margin-left:-50.45pt;margin-top:574.55pt;width:375pt;height:120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BaTQIAAKIEAAAOAAAAZHJzL2Uyb0RvYy54bWysVE1vGjEQvVfqf7B8LwsESIOyRDQRVaUo&#10;iQRVzsbrDat6Pa5t2KW/vs9eICTtqerFzMfbZ8+bGa5v2lqznXK+IpPzQa/PmTKSisq85Pz7avHp&#10;M2c+CFMITUblfK88v5l9/HDd2Kka0oZ0oRwDifHTxuZ8E4KdZpmXG1UL3yOrDJIluVoEuO4lK5xo&#10;wF7rbNjvT7KGXGEdSeU9onddks8Sf1kqGR7L0qvAdM7xtpBOl851PLPZtZi+OGE3lTw8Q/zDK2pR&#10;GVx6oroTQbCtq/6gqivpyFMZepLqjMqykirVgGoG/XfVLDfCqlQLxPH2JJP/f7TyYffkWFXk/IIz&#10;I2q0aKXawL5Qyy6iOo31U4CWFrDQIowuH+MewVh0W7o6/qIchjx03p+0jWQSwdHlZDjuIyWRG4yH&#10;V+NR4sleP7fOh6+KahaNnDs0L2kqdvc+4CmAHiHxNk+6KhaV1smJA6NutWM7gVbrcCR/g9KGNTmf&#10;XIz7ifhNLlKfvl9rIX/EMnHnGQqeNghGUbrioxXadXtQak3FHkI56gbNW7mowHsvfHgSDpMFAbAt&#10;4RFHqQmPoYPF2Ybcr7/FIx4NR5azBpOac/9zK5ziTH8zGIWrwWgURzs5o/HlEI47z6zPM2Zb3xIU&#10;GmAvrUxmxAd9NEtH9TOWah5vRUoYibtzHo7mbej2B0sp1XyeQBhmK8K9WVoZqWNHop6r9lk4e+hn&#10;wCg80HGmxfRdWzts/NLQfBuorFLPo8CdqgfdsQipLYeljZt27ifU61/L7DcAAAD//wMAUEsDBBQA&#10;BgAIAAAAIQAq5Wzr3wAAAA4BAAAPAAAAZHJzL2Rvd25yZXYueG1sTI/BTsMwEETvSPyDtZW4tXYA&#10;VUmIUwEqXDhREGc33tpWYzuK3TT8PQsXetvdGc2+aTaz79mEY3IxSChWAhiGLmoXjITPj5dlCSxl&#10;FbTqY0AJ35hg015fNarW8RzecdplwygkpFpJsDkPNeeps+hVWsUBA2mHOHqVaR0N16M6U7jv+a0Q&#10;a+6VC/TBqgGfLXbH3clL2D6ZynSlGu221M5N89fhzbxKebOYHx+AZZzzvxl+8QkdWmLax1PQifUS&#10;loUQFXlJKe6rAhh51n/Dnk53lRDA24Zf1mh/AAAA//8DAFBLAQItABQABgAIAAAAIQC2gziS/gAA&#10;AOEBAAATAAAAAAAAAAAAAAAAAAAAAABbQ29udGVudF9UeXBlc10ueG1sUEsBAi0AFAAGAAgAAAAh&#10;ADj9If/WAAAAlAEAAAsAAAAAAAAAAAAAAAAALwEAAF9yZWxzLy5yZWxzUEsBAi0AFAAGAAgAAAAh&#10;AP9tcFpNAgAAogQAAA4AAAAAAAAAAAAAAAAALgIAAGRycy9lMm9Eb2MueG1sUEsBAi0AFAAGAAgA&#10;AAAhACrlbOvfAAAADgEAAA8AAAAAAAAAAAAAAAAApwQAAGRycy9kb3ducmV2LnhtbFBLBQYAAAAA&#10;BAAEAPMAAACzBQAAAAA=&#10;" fillcolor="white [3201]" strokeweight=".5pt">
                <v:textbox>
                  <w:txbxContent>
                    <w:p w14:paraId="72DECB3D" w14:textId="77777777" w:rsidR="007F5169" w:rsidRPr="007F5169" w:rsidRDefault="007F5169" w:rsidP="007F5169">
                      <w:pPr>
                        <w:pStyle w:val="Pa11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7F5169"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</w:rPr>
                        <w:t>PHSE</w:t>
                      </w:r>
                      <w:r w:rsidRPr="007F5169"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7F5169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Week 1: </w:t>
                      </w:r>
                      <w:r w:rsidRPr="007F516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Strategies to manage transitions between classes and key stages</w:t>
                      </w:r>
                    </w:p>
                    <w:p w14:paraId="6827D13A" w14:textId="77777777" w:rsidR="007F5169" w:rsidRPr="007F5169" w:rsidRDefault="007F5169" w:rsidP="007F5169">
                      <w:pPr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7F5169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Week 2: </w:t>
                      </w:r>
                      <w:r w:rsidRPr="007F5169">
                        <w:rPr>
                          <w:sz w:val="16"/>
                          <w:szCs w:val="16"/>
                        </w:rPr>
                        <w:t>About some of the skills that will help them in their future careers e.g. teamwork, communication and negotiation</w:t>
                      </w:r>
                      <w:r w:rsidRPr="007F5169">
                        <w:rPr>
                          <w:sz w:val="16"/>
                          <w:szCs w:val="16"/>
                        </w:rPr>
                        <w:br/>
                        <w:t>Week 3: The importance of seeking support if feeling lonely or excluded</w:t>
                      </w:r>
                      <w:r w:rsidRPr="007F5169">
                        <w:rPr>
                          <w:sz w:val="16"/>
                          <w:szCs w:val="16"/>
                        </w:rPr>
                        <w:br/>
                        <w:t>Week 4: About diversity: what it means; the benefits of living in a diverse community; about valuing diversity within communities</w:t>
                      </w:r>
                      <w:r w:rsidRPr="007F5169">
                        <w:rPr>
                          <w:sz w:val="16"/>
                          <w:szCs w:val="16"/>
                        </w:rPr>
                        <w:br/>
                        <w:t>Week 5: To recognise reasons for rules and laws; consequences of not adhering to rules and laws</w:t>
                      </w:r>
                      <w:r w:rsidRPr="007F5169">
                        <w:rPr>
                          <w:sz w:val="16"/>
                          <w:szCs w:val="16"/>
                        </w:rPr>
                        <w:br/>
                        <w:t>Week 6: About respecting the differences and similarities between people and recognising what they have in common with others e.g. physically, in personality or background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169">
        <w:rPr>
          <w:noProof/>
        </w:rPr>
        <w:t xml:space="preserve"> </w:t>
      </w:r>
      <w:r w:rsidR="007F5169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5208595A" wp14:editId="0076A203">
            <wp:simplePos x="0" y="0"/>
            <wp:positionH relativeFrom="column">
              <wp:posOffset>712470</wp:posOffset>
            </wp:positionH>
            <wp:positionV relativeFrom="paragraph">
              <wp:posOffset>1779270</wp:posOffset>
            </wp:positionV>
            <wp:extent cx="1697488" cy="767443"/>
            <wp:effectExtent l="0" t="0" r="0" b="0"/>
            <wp:wrapNone/>
            <wp:docPr id="40" name="Picture 40" descr="Physic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hysical Educ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88" cy="7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E9BD5" wp14:editId="7E915296">
                <wp:simplePos x="0" y="0"/>
                <wp:positionH relativeFrom="margin">
                  <wp:posOffset>-579120</wp:posOffset>
                </wp:positionH>
                <wp:positionV relativeFrom="paragraph">
                  <wp:posOffset>1719580</wp:posOffset>
                </wp:positionV>
                <wp:extent cx="4481195" cy="2041071"/>
                <wp:effectExtent l="0" t="0" r="146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2041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02F36" w14:textId="77777777" w:rsidR="00F14CFD" w:rsidRDefault="00F14CFD" w:rsidP="00ED145A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63C8F3" w14:textId="77777777" w:rsidR="00F14CFD" w:rsidRDefault="00F14CFD" w:rsidP="00ED145A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980936" w14:textId="724A36E6" w:rsidR="00ED145A" w:rsidRPr="00B15413" w:rsidRDefault="00F14CFD" w:rsidP="00ED145A">
                            <w:pP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Netball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ED145A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1:</w:t>
                            </w:r>
                            <w:r w:rsidR="00304707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To learn the three types of passes in netball.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2:</w:t>
                            </w:r>
                            <w:r w:rsidR="00304707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To learn the three types of passes in netball and execute with increased accuracy.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Lesson 3: </w:t>
                            </w:r>
                            <w:r w:rsidR="00304707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To be able to use one of the three netball passes to get around an opponent. 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4</w:t>
                            </w:r>
                            <w:r w:rsidR="00304707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: To be able to shoot a netball into the hoop.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5:</w:t>
                            </w:r>
                            <w:r w:rsidR="00304707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To be able to shoot a netball into the hoop with increasing accuracy.</w:t>
                            </w:r>
                            <w:r w:rsidR="00304707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304707" w:rsidRPr="00B15413">
                              <w:rPr>
                                <w:rFonts w:ascii="Roboto" w:hAnsi="Roboto"/>
                                <w:b/>
                                <w:bCs/>
                                <w:sz w:val="16"/>
                                <w:szCs w:val="16"/>
                              </w:rPr>
                              <w:t>Basketball</w:t>
                            </w:r>
                            <w:r w:rsidR="00B15413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</w:t>
                            </w:r>
                            <w:r w:rsidR="00B15413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e</w:t>
                            </w:r>
                            <w:r w:rsidR="00ED145A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sson 6:</w:t>
                            </w:r>
                            <w:r w:rsidR="00B15413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To be able to pass and catch with a teammate. 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304707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Lesson 7: </w:t>
                            </w:r>
                            <w:r w:rsidR="00B15413" w:rsidRPr="00B15413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To be able to receive the ball effectively whilst on the move.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6E9BD5" id="Text Box 4" o:spid="_x0000_s1028" type="#_x0000_t202" style="position:absolute;margin-left:-45.6pt;margin-top:135.4pt;width:352.85pt;height:16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pXTwIAAKkEAAAOAAAAZHJzL2Uyb0RvYy54bWysVE2P2jAQvVfqf7B8L0lo2I+IsKKsqCqt&#10;dleCas/GsUlUx+PahoT++o4dYNltT1UvZj5enj1vZpje9a0ie2FdA7qk2SilRGgOVaO3Jf2+Xn66&#10;ocR5piumQIuSHoSjd7OPH6adKcQYalCVsARJtCs6U9Lae1MkieO1aJkbgREakxJsyzy6dptUlnXI&#10;3qpknKZXSQe2Mha4cA6j90OSziK/lIL7Jymd8ESVFN/m42njuQlnMpuyYmuZqRt+fAb7h1e0rNF4&#10;6ZnqnnlGdrb5g6ptuAUH0o84tAlI2XARa8BqsvRdNauaGRFrQXGcOcvk/h8tf9w/W9JUJc0p0azF&#10;Fq1F78kX6Eke1OmMKxC0MgjzPYaxy6e4w2Aoupe2Db9YDsE86nw4axvIOAbz/CbLbieUcMyN0zxL&#10;ryNP8vq5sc5/FdCSYJTUYvOipmz/4Dw+BaEnSLjNgWqqZaNUdMLAiIWyZM+w1cqfyN+glCZdSa8+&#10;T9JI/CYXqM/fbxTjP0KZeOcFCj2lMRhEGYoPlu83fZTwLMwGqgPqZWGYN2f4skH6B+b8M7M4YCgR&#10;Lo1/wkMqwDfB0aKkBvvrb/GAx75jlpIOB7ak7ueOWUGJ+qZxIm6zPA8THp18cj1Gx15mNpcZvWsX&#10;gEJluJ6GRzPgvTqZ0kL7grs1D7diimmOd5fUn8yFH9YId5OL+TyCcKYN8w96ZXigDo0Jsq77F2bN&#10;sa0eJ+IRTqPNinfdHbDhSw3znQfZxNYHnQdVj/LjPsTuHHc3LNylH1Gv/zCz3wAAAP//AwBQSwME&#10;FAAGAAgAAAAhALlFaznfAAAACwEAAA8AAABkcnMvZG93bnJldi54bWxMj8FOwzAQRO9I/IO1SNxa&#10;JxYtSRqnAlS4cGpBnN14a1uN7ch20/D3mBMcV/s086bdznYgE4ZovONQLgsg6HovjVMcPj9eFxWQ&#10;mISTYvAOOXxjhG13e9OKRvqr2+N0SIrkEBcbwUGnNDaUxl6jFXHpR3T5d/LBipTPoKgM4prD7UBZ&#10;UaypFcblBi1GfNHYnw8Xy2H3rGrVVyLoXSWNmeav07t64/z+bn7aAEk4pz8YfvWzOnTZ6egvTkYy&#10;cFjUJcsoB/ZY5A2ZWJcPKyBHDquaMaBdS/9v6H4AAAD//wMAUEsBAi0AFAAGAAgAAAAhALaDOJL+&#10;AAAA4QEAABMAAAAAAAAAAAAAAAAAAAAAAFtDb250ZW50X1R5cGVzXS54bWxQSwECLQAUAAYACAAA&#10;ACEAOP0h/9YAAACUAQAACwAAAAAAAAAAAAAAAAAvAQAAX3JlbHMvLnJlbHNQSwECLQAUAAYACAAA&#10;ACEAKFUaV08CAACpBAAADgAAAAAAAAAAAAAAAAAuAgAAZHJzL2Uyb0RvYy54bWxQSwECLQAUAAYA&#10;CAAAACEAuUVrOd8AAAALAQAADwAAAAAAAAAAAAAAAACpBAAAZHJzL2Rvd25yZXYueG1sUEsFBgAA&#10;AAAEAAQA8wAAALUFAAAAAA==&#10;" fillcolor="white [3201]" strokeweight=".5pt">
                <v:textbox>
                  <w:txbxContent>
                    <w:p w14:paraId="47802F36" w14:textId="77777777" w:rsidR="00F14CFD" w:rsidRDefault="00F14CFD" w:rsidP="00ED145A">
                      <w:pP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63C8F3" w14:textId="77777777" w:rsidR="00F14CFD" w:rsidRDefault="00F14CFD" w:rsidP="00ED145A">
                      <w:pP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9980936" w14:textId="724A36E6" w:rsidR="00ED145A" w:rsidRPr="00B15413" w:rsidRDefault="00F14CFD" w:rsidP="00ED145A">
                      <w:pPr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br/>
                        <w:t>Netball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ED145A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Lesson 1:</w:t>
                      </w:r>
                      <w:r w:rsidR="00304707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To learn the three types of passes in netball.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Lesson 2:</w:t>
                      </w:r>
                      <w:r w:rsidR="00304707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To learn the three types of passes in netball and execute with increased accuracy.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Lesson 3: </w:t>
                      </w:r>
                      <w:r w:rsidR="00304707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To be able to use one of the three netball passes to get around an opponent. 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Lesson 4</w:t>
                      </w:r>
                      <w:r w:rsidR="00304707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: To be able to shoot a netball into the hoop.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Lesson 5:</w:t>
                      </w:r>
                      <w:r w:rsidR="00304707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To be able to shoot a netball into the hoop with increasing accuracy.</w:t>
                      </w:r>
                      <w:r w:rsidR="00304707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="00304707" w:rsidRPr="00B15413">
                        <w:rPr>
                          <w:rFonts w:ascii="Roboto" w:hAnsi="Roboto"/>
                          <w:b/>
                          <w:bCs/>
                          <w:sz w:val="16"/>
                          <w:szCs w:val="16"/>
                        </w:rPr>
                        <w:t>Basketball</w:t>
                      </w:r>
                      <w:r w:rsidR="00B15413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L</w:t>
                      </w:r>
                      <w:r w:rsidR="00B15413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e</w:t>
                      </w:r>
                      <w:r w:rsidR="00ED145A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sson 6:</w:t>
                      </w:r>
                      <w:r w:rsidR="00B15413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To be able to pass and catch with a teammate. 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304707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Lesson 7: </w:t>
                      </w:r>
                      <w:r w:rsidR="00B15413" w:rsidRPr="00B15413">
                        <w:rPr>
                          <w:rFonts w:ascii="Roboto" w:hAnsi="Roboto"/>
                          <w:sz w:val="16"/>
                          <w:szCs w:val="16"/>
                        </w:rPr>
                        <w:t>To be able to receive the ball effectively whilst on the move.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903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14FE926" wp14:editId="32B51FF1">
            <wp:simplePos x="0" y="0"/>
            <wp:positionH relativeFrom="column">
              <wp:posOffset>2971618</wp:posOffset>
            </wp:positionH>
            <wp:positionV relativeFrom="paragraph">
              <wp:posOffset>2154898</wp:posOffset>
            </wp:positionV>
            <wp:extent cx="636815" cy="735435"/>
            <wp:effectExtent l="0" t="0" r="0" b="7620"/>
            <wp:wrapNone/>
            <wp:docPr id="41" name="Picture 41" descr="Cartoon Netball Stock Illustrations – 58 Cartoon Netball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rtoon Netball Stock Illustrations – 58 Cartoon Netball Stock  Illustrations, Vectors &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0" t="4791" r="13274" b="14151"/>
                    <a:stretch/>
                  </pic:blipFill>
                  <pic:spPr bwMode="auto">
                    <a:xfrm>
                      <a:off x="0" y="0"/>
                      <a:ext cx="636815" cy="7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A4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752835E" wp14:editId="1240AB54">
            <wp:simplePos x="0" y="0"/>
            <wp:positionH relativeFrom="column">
              <wp:posOffset>5602201</wp:posOffset>
            </wp:positionH>
            <wp:positionV relativeFrom="paragraph">
              <wp:posOffset>7574742</wp:posOffset>
            </wp:positionV>
            <wp:extent cx="2064627" cy="515389"/>
            <wp:effectExtent l="0" t="0" r="0" b="0"/>
            <wp:wrapNone/>
            <wp:docPr id="35" name="Picture 35" descr="👉 Computing Display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👉 Computing Display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4394" r="3702" b="49460"/>
                    <a:stretch/>
                  </pic:blipFill>
                  <pic:spPr bwMode="auto">
                    <a:xfrm>
                      <a:off x="0" y="0"/>
                      <a:ext cx="2064627" cy="51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EBCEF" wp14:editId="6A5148D0">
                <wp:simplePos x="0" y="0"/>
                <wp:positionH relativeFrom="margin">
                  <wp:posOffset>4239491</wp:posOffset>
                </wp:positionH>
                <wp:positionV relativeFrom="paragraph">
                  <wp:posOffset>7458594</wp:posOffset>
                </wp:positionV>
                <wp:extent cx="4762500" cy="1529541"/>
                <wp:effectExtent l="0" t="0" r="1905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529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158E7" w14:textId="58F51612" w:rsidR="00840558" w:rsidRPr="00B3643A" w:rsidRDefault="000333A4" w:rsidP="00840558">
                            <w:pP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1: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explain how digital devices function.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2: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identify input and output devices.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Lesson 3: 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>To recognise how digital devices can change the way we work.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4: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explain how a computer network can be used to share information.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5:</w:t>
                            </w:r>
                            <w:r w:rsidR="00840558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>To explore how digital devices can be connected.</w:t>
                            </w:r>
                            <w: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6:</w:t>
                            </w:r>
                            <w:r w:rsidR="00840558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>To recognise the physical components of a network.</w:t>
                            </w:r>
                          </w:p>
                          <w:p w14:paraId="187C6D83" w14:textId="77777777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7881FB06" w14:textId="77777777" w:rsidR="00311C5C" w:rsidRDefault="00311C5C"/>
                          <w:p w14:paraId="12FC237A" w14:textId="2D881D7A" w:rsidR="00ED145A" w:rsidRPr="00ED145A" w:rsidRDefault="00ED145A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ED145A">
                              <w:rPr>
                                <w:rFonts w:ascii="Roboto" w:hAnsi="Roboto"/>
                                <w:b/>
                                <w:bCs/>
                              </w:rPr>
                              <w:t>Computing</w:t>
                            </w:r>
                          </w:p>
                          <w:p w14:paraId="6DE9B0EC" w14:textId="09E59BA8" w:rsidR="00ED145A" w:rsidRPr="00B3643A" w:rsidRDefault="00ED145A" w:rsidP="00ED145A">
                            <w:pP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1: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explain how digital devices function.</w:t>
                            </w:r>
                          </w:p>
                          <w:p w14:paraId="39353104" w14:textId="489128EA" w:rsidR="00ED145A" w:rsidRPr="00B3643A" w:rsidRDefault="00ED145A" w:rsidP="00ED145A">
                            <w:pP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2: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identify input and output devices.</w:t>
                            </w:r>
                          </w:p>
                          <w:p w14:paraId="48A633DB" w14:textId="13AF6D92" w:rsidR="00ED145A" w:rsidRPr="00B3643A" w:rsidRDefault="00ED145A" w:rsidP="00ED145A">
                            <w:pP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Lesson 3: 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>To recognise how digital devices can change the way we work.</w:t>
                            </w:r>
                          </w:p>
                          <w:p w14:paraId="2B202463" w14:textId="73B256F8" w:rsidR="00ED145A" w:rsidRPr="00B3643A" w:rsidRDefault="00ED145A" w:rsidP="00ED145A">
                            <w:pP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4: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explain how a computer network can be used to share information.</w:t>
                            </w:r>
                          </w:p>
                          <w:p w14:paraId="0B20BCEA" w14:textId="5CC006DF" w:rsidR="00ED145A" w:rsidRPr="00B3643A" w:rsidRDefault="00ED145A" w:rsidP="00840558">
                            <w:pPr>
                              <w:widowControl w:val="0"/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5:</w:t>
                            </w:r>
                            <w:r w:rsidR="00840558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>To explore how digital devices can be connected.</w:t>
                            </w:r>
                          </w:p>
                          <w:p w14:paraId="57BEBFA8" w14:textId="7F827B02" w:rsidR="00840558" w:rsidRPr="00B3643A" w:rsidRDefault="00ED145A" w:rsidP="00840558">
                            <w:pPr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6:</w:t>
                            </w:r>
                            <w:r w:rsidR="00840558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558" w:rsidRPr="00B3643A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</w:rPr>
                              <w:t>To recognise the physical components of a network.</w:t>
                            </w:r>
                          </w:p>
                          <w:p w14:paraId="01FC1369" w14:textId="14D6A1EA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EBCEF" id="Text Box 10" o:spid="_x0000_s1029" type="#_x0000_t202" style="position:absolute;margin-left:333.8pt;margin-top:587.3pt;width:375pt;height:1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OTgIAAKsEAAAOAAAAZHJzL2Uyb0RvYy54bWysVE1vGjEQvVfqf7B8LwsUSIJYIkpEVSlK&#10;IiVVzsbrhVW9Htc27Ka/vs+GJSTtqerFzMfbZ8+bGWbXba3ZXjlfkcn5oNfnTBlJRWU2Of/+tPp0&#10;yZkPwhRCk1E5f1GeX88/fpg1dqqGtCVdKMdAYvy0sTnfhmCnWeblVtXC98gqg2RJrhYBrttkhRMN&#10;2GudDfv9SdaQK6wjqbxH9OaQ5PPEX5ZKhvuy9CownXO8LaTTpXMdz2w+E9ONE3ZbyeMzxD+8ohaV&#10;waUnqhsRBNu56g+qupKOPJWhJ6nOqCwrqVINqGbQf1fN41ZYlWqBON6eZPL/j1be7R8cqwr0DvIY&#10;UaNHT6oN7Au1DCHo01g/BezRAhhaxIHt4h7BWHZbujr+oiCGPKheTupGNong6GIyHPeRksgNxsOr&#10;8SjxZK+fW+fDV0U1i0bOHdqXVBX7Wx/wFEA7SLzNk66KVaV1cuLIqKV2bC/QbB068jcobViT88nn&#10;cT8Rv8lF6tP3ay3kj1gm7jxDwdMGwSjKofhohXbdJhGHnTBrKl6gl6PDxHkrVxXob4UPD8JhxKAD&#10;1ibc4yg14U10tDjbkvv1t3jEo/PIctZgZHPuf+6EU5zpbwYzcTUYjUAbkjMaXwzhuPPM+jxjdvWS&#10;INQAC2plMiM+6M4sHdXP2K5FvBUpYSTuznnozGU4LBK2U6rFIoEw1VaEW/NoZaSOjYmyPrXPwtlj&#10;WwMm4o664RbTd909YOOXhha7QGWVWh91Pqh6lB8bkbpz3N64cud+Qr3+x8x/AwAA//8DAFBLAwQU&#10;AAYACAAAACEAzbgse94AAAAOAQAADwAAAGRycy9kb3ducmV2LnhtbEyPwU7DMBBE70j8g7VI3KgT&#10;1KZpiFMBKlw4UVDP23hrW8R2FLtp+HscLnCb3RnNvq23k+3YSEMw3gnIFxkwcq2XxikBnx8vdyWw&#10;ENFJ7LwjAd8UYNtcX9VYSX9x7zTuo2KpxIUKBegY+4rz0GqyGBa+J5e8kx8sxjQOissBL6ncdvw+&#10;ywpu0bh0QWNPz5rar/3ZCtg9qY1qSxz0rpTGjNPh9KZehbi9mR4fgEWa4l8YZvyEDk1iOvqzk4F1&#10;AopiXaRoMvL1Mqk5sszn3fFXrVbAm5r/f6P5AQAA//8DAFBLAQItABQABgAIAAAAIQC2gziS/gAA&#10;AOEBAAATAAAAAAAAAAAAAAAAAAAAAABbQ29udGVudF9UeXBlc10ueG1sUEsBAi0AFAAGAAgAAAAh&#10;ADj9If/WAAAAlAEAAAsAAAAAAAAAAAAAAAAALwEAAF9yZWxzLy5yZWxzUEsBAi0AFAAGAAgAAAAh&#10;AN+oCE5OAgAAqwQAAA4AAAAAAAAAAAAAAAAALgIAAGRycy9lMm9Eb2MueG1sUEsBAi0AFAAGAAgA&#10;AAAhAM24LHveAAAADgEAAA8AAAAAAAAAAAAAAAAAqAQAAGRycy9kb3ducmV2LnhtbFBLBQYAAAAA&#10;BAAEAPMAAACzBQAAAAA=&#10;" fillcolor="white [3201]" strokeweight=".5pt">
                <v:textbox>
                  <w:txbxContent>
                    <w:p w14:paraId="54C158E7" w14:textId="58F51612" w:rsidR="00840558" w:rsidRPr="00B3643A" w:rsidRDefault="000333A4" w:rsidP="00840558">
                      <w:pP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1: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 xml:space="preserve"> To explain how digital devices function.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2: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 xml:space="preserve"> To identify input and output devices.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Lesson 3: 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>To recognise how digital devices can change the way we work.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4: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 xml:space="preserve"> To explain how a computer network can be used to share information.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5:</w:t>
                      </w:r>
                      <w:r w:rsidR="00840558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>To explore how digital devices can be connected.</w:t>
                      </w:r>
                      <w: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6:</w:t>
                      </w:r>
                      <w:r w:rsidR="00840558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>To recognise the physical components of a network.</w:t>
                      </w:r>
                    </w:p>
                    <w:p w14:paraId="187C6D83" w14:textId="77777777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  <w:p w14:paraId="7881FB06" w14:textId="77777777" w:rsidR="00311C5C" w:rsidRDefault="00311C5C"/>
                    <w:p w14:paraId="12FC237A" w14:textId="2D881D7A" w:rsidR="00ED145A" w:rsidRPr="00ED145A" w:rsidRDefault="00ED145A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 w:rsidRPr="00ED145A">
                        <w:rPr>
                          <w:rFonts w:ascii="Roboto" w:hAnsi="Roboto"/>
                          <w:b/>
                          <w:bCs/>
                        </w:rPr>
                        <w:t>Computing</w:t>
                      </w:r>
                    </w:p>
                    <w:p w14:paraId="6DE9B0EC" w14:textId="09E59BA8" w:rsidR="00ED145A" w:rsidRPr="00B3643A" w:rsidRDefault="00ED145A" w:rsidP="00ED145A">
                      <w:pP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</w:pPr>
                      <w:r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1: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 xml:space="preserve"> To explain how digital devices function.</w:t>
                      </w:r>
                    </w:p>
                    <w:p w14:paraId="39353104" w14:textId="489128EA" w:rsidR="00ED145A" w:rsidRPr="00B3643A" w:rsidRDefault="00ED145A" w:rsidP="00ED145A">
                      <w:pP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</w:pPr>
                      <w:r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2: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 xml:space="preserve"> To identify input and output devices.</w:t>
                      </w:r>
                    </w:p>
                    <w:p w14:paraId="48A633DB" w14:textId="13AF6D92" w:rsidR="00ED145A" w:rsidRPr="00B3643A" w:rsidRDefault="00ED145A" w:rsidP="00ED145A">
                      <w:pPr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Lesson 3: 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>To recognise how digital devices can change the way we work.</w:t>
                      </w:r>
                    </w:p>
                    <w:p w14:paraId="2B202463" w14:textId="73B256F8" w:rsidR="00ED145A" w:rsidRPr="00B3643A" w:rsidRDefault="00ED145A" w:rsidP="00ED145A">
                      <w:pP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</w:pPr>
                      <w:r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4: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 xml:space="preserve"> To explain how a computer network can be used to share information.</w:t>
                      </w:r>
                    </w:p>
                    <w:p w14:paraId="0B20BCEA" w14:textId="5CC006DF" w:rsidR="00ED145A" w:rsidRPr="00B3643A" w:rsidRDefault="00ED145A" w:rsidP="00840558">
                      <w:pPr>
                        <w:widowControl w:val="0"/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</w:pPr>
                      <w:r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5:</w:t>
                      </w:r>
                      <w:r w:rsidR="00840558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>To explore how digital devices can be connected.</w:t>
                      </w:r>
                    </w:p>
                    <w:p w14:paraId="57BEBFA8" w14:textId="7F827B02" w:rsidR="00840558" w:rsidRPr="00B3643A" w:rsidRDefault="00ED145A" w:rsidP="00840558">
                      <w:pPr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</w:pPr>
                      <w:r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6:</w:t>
                      </w:r>
                      <w:r w:rsidR="00840558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840558" w:rsidRPr="00B3643A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</w:rPr>
                        <w:t>To recognise the physical components of a network.</w:t>
                      </w:r>
                    </w:p>
                    <w:p w14:paraId="01FC1369" w14:textId="14D6A1EA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3A4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767CB31" wp14:editId="6B1B866A">
            <wp:simplePos x="0" y="0"/>
            <wp:positionH relativeFrom="margin">
              <wp:posOffset>10623204</wp:posOffset>
            </wp:positionH>
            <wp:positionV relativeFrom="paragraph">
              <wp:posOffset>2570307</wp:posOffset>
            </wp:positionV>
            <wp:extent cx="1778923" cy="676203"/>
            <wp:effectExtent l="0" t="0" r="0" b="0"/>
            <wp:wrapNone/>
            <wp:docPr id="34" name="Picture 34" descr="Let&amp;#39;s Make Music&amp;#39; Display Heading/ Classroom Banner - Primary Treasur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et&amp;#39;s Make Music&amp;#39; Display Heading/ Classroom Banner - Primary Treasure Ch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8" b="14753"/>
                    <a:stretch/>
                  </pic:blipFill>
                  <pic:spPr bwMode="auto">
                    <a:xfrm>
                      <a:off x="0" y="0"/>
                      <a:ext cx="1778923" cy="67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A4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FD3E6B0" wp14:editId="79F3D9F8">
            <wp:simplePos x="0" y="0"/>
            <wp:positionH relativeFrom="margin">
              <wp:posOffset>4210050</wp:posOffset>
            </wp:positionH>
            <wp:positionV relativeFrom="paragraph">
              <wp:posOffset>4191000</wp:posOffset>
            </wp:positionV>
            <wp:extent cx="4838700" cy="3187065"/>
            <wp:effectExtent l="19050" t="19050" r="19050" b="13335"/>
            <wp:wrapTight wrapText="bothSides">
              <wp:wrapPolygon edited="0">
                <wp:start x="-85" y="-129"/>
                <wp:lineTo x="-85" y="21561"/>
                <wp:lineTo x="21600" y="21561"/>
                <wp:lineTo x="21600" y="-129"/>
                <wp:lineTo x="-85" y="-129"/>
              </wp:wrapPolygon>
            </wp:wrapTight>
            <wp:docPr id="33" name="Picture 33" descr="Text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8551" t="22917" r="18740" b="11458"/>
                    <a:stretch/>
                  </pic:blipFill>
                  <pic:spPr bwMode="auto">
                    <a:xfrm>
                      <a:off x="0" y="0"/>
                      <a:ext cx="4838700" cy="31870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A4BB7" wp14:editId="3D3C67F7">
                <wp:simplePos x="0" y="0"/>
                <wp:positionH relativeFrom="margin">
                  <wp:posOffset>9448800</wp:posOffset>
                </wp:positionH>
                <wp:positionV relativeFrom="paragraph">
                  <wp:posOffset>7620000</wp:posOffset>
                </wp:positionV>
                <wp:extent cx="4438650" cy="1321435"/>
                <wp:effectExtent l="0" t="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32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F480F" w14:textId="4DB61EE0" w:rsidR="00ED145A" w:rsidRPr="00ED145A" w:rsidRDefault="000333A4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Languages</w:t>
                            </w:r>
                          </w:p>
                          <w:p w14:paraId="2A4FF7E2" w14:textId="5646C891" w:rsidR="00070C13" w:rsidRPr="00B3643A" w:rsidRDefault="00070C13" w:rsidP="00070C13">
                            <w:pPr>
                              <w:pStyle w:val="NoSpacing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B3643A">
                              <w:rPr>
                                <w:rFonts w:ascii="Roboto" w:eastAsia="Arial" w:hAnsi="Roboto" w:cs="Arial"/>
                                <w:sz w:val="18"/>
                                <w:szCs w:val="18"/>
                              </w:rPr>
                              <w:t xml:space="preserve">Lesson 1: </w:t>
                            </w:r>
                            <w:r w:rsidRPr="00B3643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I can say greetings in German</w:t>
                            </w:r>
                            <w:r w:rsidRPr="00B3643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br/>
                              <w:t>Lesson 2: I can say my name in German</w:t>
                            </w:r>
                            <w:r w:rsidRPr="00B3643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br/>
                              <w:t>Lesson 3: I can say some numbers between 1 and 10</w:t>
                            </w:r>
                            <w:r w:rsidRPr="00B3643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br/>
                              <w:t>Lesson 4: I can recall numbers to 10</w:t>
                            </w:r>
                            <w:r w:rsidRPr="00B3643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br/>
                              <w:t>Lesson 5: I can say 4 different colours in German</w:t>
                            </w:r>
                            <w:r w:rsidRPr="00B3643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br/>
                              <w:t>Lesson 6: I can recall colours</w:t>
                            </w:r>
                            <w:r w:rsidRPr="00B3643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br/>
                              <w:t xml:space="preserve">Lesson 7: </w:t>
                            </w:r>
                            <w:r w:rsidRPr="00B3643A">
                              <w:rPr>
                                <w:rFonts w:ascii="Roboto" w:hAnsi="Roboto"/>
                                <w:color w:val="000000" w:themeColor="text1"/>
                                <w:sz w:val="18"/>
                                <w:szCs w:val="18"/>
                              </w:rPr>
                              <w:t>Consolidation</w:t>
                            </w:r>
                          </w:p>
                          <w:p w14:paraId="00716795" w14:textId="58E56CF2" w:rsidR="00070C13" w:rsidRPr="00774005" w:rsidRDefault="00070C13" w:rsidP="00070C13">
                            <w:pPr>
                              <w:ind w:left="360"/>
                              <w:rPr>
                                <w:rFonts w:ascii="Letter-join Plus 8" w:hAnsi="Letter-join Plus 8" w:cs="Sabon Next LT"/>
                                <w:sz w:val="18"/>
                                <w:szCs w:val="18"/>
                              </w:rPr>
                            </w:pPr>
                          </w:p>
                          <w:p w14:paraId="480DB084" w14:textId="199F663F" w:rsidR="00350EAC" w:rsidRPr="00350EAC" w:rsidRDefault="00350EAC" w:rsidP="00350EAC">
                            <w:pPr>
                              <w:rPr>
                                <w:rFonts w:ascii="Roboto" w:eastAsia="Arial" w:hAnsi="Roboto" w:cs="Arial"/>
                                <w:sz w:val="16"/>
                                <w:szCs w:val="16"/>
                              </w:rPr>
                            </w:pPr>
                          </w:p>
                          <w:p w14:paraId="0C0BE3ED" w14:textId="4034FC49" w:rsidR="00ED145A" w:rsidRPr="00350EAC" w:rsidRDefault="00ED145A" w:rsidP="00350EAC">
                            <w:pP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CA4BB7" id="Text Box 5" o:spid="_x0000_s1030" type="#_x0000_t202" style="position:absolute;margin-left:744pt;margin-top:600pt;width:349.5pt;height:1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+XTAIAAKkEAAAOAAAAZHJzL2Uyb0RvYy54bWysVMlu2zAQvRfoPxC81/Le1LAcuA5cFAiS&#10;AEmRM01RtlCKw5K0Jffr+0gvcZKeil6o2fg482ZG0+u21mynnK/I5LzX6XKmjKSiMuuc/3hafrri&#10;zAdhCqHJqJzvlefXs48fpo2dqD5tSBfKMYAYP2lszjch2EmWeblRtfAdssrAWZKrRYDq1lnhRAP0&#10;Wmf9bnecNeQK60gq72G9OTj5LOGXpZLhviy9CkznHLmFdLp0ruKZzaZisnbCbip5TEP8Qxa1qAwe&#10;PUPdiCDY1lXvoOpKOvJUho6kOqOyrKRKNaCaXvdNNY8bYVWqBeR4e6bJ/z9Yebd7cKwqcj7izIga&#10;LXpSbWBfqWWjyE5j/QRBjxZhoYUZXT7ZPYyx6LZ0dfyiHAY/eN6fuY1gEsbhcHA1HsEl4esN+r3h&#10;IOFnL9et8+GboppFIecOzUucit2tD0gFoaeQ+JonXRXLSuukxIFRC+3YTqDVOqQkceNVlDasyfl4&#10;gDzeIUTo8/2VFvJnLPM1AjRtYIykHIqPUmhXbaJwcCJmRcUefDk6zJu3clkB/lb48CAcBgw8YGnC&#10;PY5SE3Kio8TZhtzvv9ljPPoOL2cNBjbn/tdWOMWZ/m4wEV96w2Gc8KQMR5/7UNylZ3XpMdt6QSCq&#10;h/W0MokxPuiTWDqqn7Fb8/gqXMJIvJ3zcBIX4bBG2E2p5vMUhJm2ItyaRysjdOQ40vrUPgtnj20N&#10;mIg7Oo22mLzp7iE23jQ03wYqq9T6yPOB1SP92IfUnePuxoW71FPUyx9m9gcAAP//AwBQSwMEFAAG&#10;AAgAAAAhAIPJhnvbAAAADwEAAA8AAABkcnMvZG93bnJldi54bWxMTz1PwzAU3JH4D9arxEadVAhM&#10;iFMBKixMtIj5NXZtq7Ed2W4a/j2vE2x3utN9tOvZD2zSKbsYJNTLCpgOfVQuGAlfu7dbASwXDAqH&#10;GLSEH51h3V1ftdioeA6fetoWwygk5AYl2FLGhvPcW+0xL+OoA2mHmDwWoslwlfBM4X7gq6q65x5d&#10;oAaLo361uj9uT17C5sU8ml5gshuhnJvm78OHeZfyZjE/PwErei5/ZrjMp+nQ0aZ9PAWV2UD8Tgg6&#10;UwhRESHyrGrxQGh/UStRA+9a/v9H9wsAAP//AwBQSwECLQAUAAYACAAAACEAtoM4kv4AAADhAQAA&#10;EwAAAAAAAAAAAAAAAAAAAAAAW0NvbnRlbnRfVHlwZXNdLnhtbFBLAQItABQABgAIAAAAIQA4/SH/&#10;1gAAAJQBAAALAAAAAAAAAAAAAAAAAC8BAABfcmVscy8ucmVsc1BLAQItABQABgAIAAAAIQBJWL+X&#10;TAIAAKkEAAAOAAAAAAAAAAAAAAAAAC4CAABkcnMvZTJvRG9jLnhtbFBLAQItABQABgAIAAAAIQCD&#10;yYZ72wAAAA8BAAAPAAAAAAAAAAAAAAAAAKYEAABkcnMvZG93bnJldi54bWxQSwUGAAAAAAQABADz&#10;AAAArgUAAAAA&#10;" fillcolor="white [3201]" strokeweight=".5pt">
                <v:textbox>
                  <w:txbxContent>
                    <w:p w14:paraId="671F480F" w14:textId="4DB61EE0" w:rsidR="00ED145A" w:rsidRPr="00ED145A" w:rsidRDefault="000333A4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Languages</w:t>
                      </w:r>
                    </w:p>
                    <w:p w14:paraId="2A4FF7E2" w14:textId="5646C891" w:rsidR="00070C13" w:rsidRPr="00B3643A" w:rsidRDefault="00070C13" w:rsidP="00070C13">
                      <w:pPr>
                        <w:pStyle w:val="NoSpacing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B3643A">
                        <w:rPr>
                          <w:rFonts w:ascii="Roboto" w:eastAsia="Arial" w:hAnsi="Roboto" w:cs="Arial"/>
                          <w:sz w:val="18"/>
                          <w:szCs w:val="18"/>
                        </w:rPr>
                        <w:t xml:space="preserve">Lesson 1: </w:t>
                      </w:r>
                      <w:r w:rsidRPr="00B3643A">
                        <w:rPr>
                          <w:rFonts w:ascii="Roboto" w:hAnsi="Roboto"/>
                          <w:sz w:val="18"/>
                          <w:szCs w:val="18"/>
                        </w:rPr>
                        <w:t>I can say greetings in German</w:t>
                      </w:r>
                      <w:r w:rsidRPr="00B3643A">
                        <w:rPr>
                          <w:rFonts w:ascii="Roboto" w:hAnsi="Roboto"/>
                          <w:sz w:val="18"/>
                          <w:szCs w:val="18"/>
                        </w:rPr>
                        <w:br/>
                        <w:t>Lesson 2: I can say my name in German</w:t>
                      </w:r>
                      <w:r w:rsidRPr="00B3643A">
                        <w:rPr>
                          <w:rFonts w:ascii="Roboto" w:hAnsi="Roboto"/>
                          <w:sz w:val="18"/>
                          <w:szCs w:val="18"/>
                        </w:rPr>
                        <w:br/>
                        <w:t>Lesson 3: I can say some numbers between 1 and 10</w:t>
                      </w:r>
                      <w:r w:rsidRPr="00B3643A">
                        <w:rPr>
                          <w:rFonts w:ascii="Roboto" w:hAnsi="Roboto"/>
                          <w:sz w:val="18"/>
                          <w:szCs w:val="18"/>
                        </w:rPr>
                        <w:br/>
                        <w:t>Lesson 4: I can recall numbers to 10</w:t>
                      </w:r>
                      <w:r w:rsidRPr="00B3643A">
                        <w:rPr>
                          <w:rFonts w:ascii="Roboto" w:hAnsi="Roboto"/>
                          <w:sz w:val="18"/>
                          <w:szCs w:val="18"/>
                        </w:rPr>
                        <w:br/>
                        <w:t>Lesson 5: I can say 4 different colours in German</w:t>
                      </w:r>
                      <w:r w:rsidRPr="00B3643A">
                        <w:rPr>
                          <w:rFonts w:ascii="Roboto" w:hAnsi="Roboto"/>
                          <w:sz w:val="18"/>
                          <w:szCs w:val="18"/>
                        </w:rPr>
                        <w:br/>
                        <w:t>Lesson 6: I can recall colours</w:t>
                      </w:r>
                      <w:r w:rsidRPr="00B3643A">
                        <w:rPr>
                          <w:rFonts w:ascii="Roboto" w:hAnsi="Roboto"/>
                          <w:sz w:val="18"/>
                          <w:szCs w:val="18"/>
                        </w:rPr>
                        <w:br/>
                        <w:t xml:space="preserve">Lesson 7: </w:t>
                      </w:r>
                      <w:r w:rsidRPr="00B3643A">
                        <w:rPr>
                          <w:rFonts w:ascii="Roboto" w:hAnsi="Roboto"/>
                          <w:color w:val="000000" w:themeColor="text1"/>
                          <w:sz w:val="18"/>
                          <w:szCs w:val="18"/>
                        </w:rPr>
                        <w:t>Consolidation</w:t>
                      </w:r>
                    </w:p>
                    <w:p w14:paraId="00716795" w14:textId="58E56CF2" w:rsidR="00070C13" w:rsidRPr="00774005" w:rsidRDefault="00070C13" w:rsidP="00070C13">
                      <w:pPr>
                        <w:ind w:left="360"/>
                        <w:rPr>
                          <w:rFonts w:ascii="Letter-join Plus 8" w:hAnsi="Letter-join Plus 8" w:cs="Sabon Next LT"/>
                          <w:sz w:val="18"/>
                          <w:szCs w:val="18"/>
                        </w:rPr>
                      </w:pPr>
                    </w:p>
                    <w:p w14:paraId="480DB084" w14:textId="199F663F" w:rsidR="00350EAC" w:rsidRPr="00350EAC" w:rsidRDefault="00350EAC" w:rsidP="00350EAC">
                      <w:pPr>
                        <w:rPr>
                          <w:rFonts w:ascii="Roboto" w:eastAsia="Arial" w:hAnsi="Roboto" w:cs="Arial"/>
                          <w:sz w:val="16"/>
                          <w:szCs w:val="16"/>
                        </w:rPr>
                      </w:pPr>
                    </w:p>
                    <w:p w14:paraId="0C0BE3ED" w14:textId="4034FC49" w:rsidR="00ED145A" w:rsidRPr="00350EAC" w:rsidRDefault="00ED145A" w:rsidP="00350EAC">
                      <w:pPr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3A4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39C6987" wp14:editId="19306800">
            <wp:simplePos x="0" y="0"/>
            <wp:positionH relativeFrom="margin">
              <wp:posOffset>12134850</wp:posOffset>
            </wp:positionH>
            <wp:positionV relativeFrom="paragraph">
              <wp:posOffset>7772400</wp:posOffset>
            </wp:positionV>
            <wp:extent cx="1504950" cy="992395"/>
            <wp:effectExtent l="38100" t="57150" r="38100" b="55880"/>
            <wp:wrapNone/>
            <wp:docPr id="32" name="Picture 32" descr="Father Weinandy: 'If the German Synodal Way is not heading for schism, it  has fooled a lot of peop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ather Weinandy: 'If the German Synodal Way is not heading for schism, it  has fooled a lot of people'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311">
                      <a:off x="0" y="0"/>
                      <a:ext cx="1504950" cy="9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A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0332625" wp14:editId="1C43E871">
            <wp:simplePos x="0" y="0"/>
            <wp:positionH relativeFrom="column">
              <wp:posOffset>9353550</wp:posOffset>
            </wp:positionH>
            <wp:positionV relativeFrom="paragraph">
              <wp:posOffset>4781550</wp:posOffset>
            </wp:positionV>
            <wp:extent cx="4556466" cy="272415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53734" t="30469" r="5124" b="25781"/>
                    <a:stretch/>
                  </pic:blipFill>
                  <pic:spPr bwMode="auto">
                    <a:xfrm>
                      <a:off x="0" y="0"/>
                      <a:ext cx="4556466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25D3D" wp14:editId="0D7D4A8B">
                <wp:simplePos x="0" y="0"/>
                <wp:positionH relativeFrom="margin">
                  <wp:posOffset>9363710</wp:posOffset>
                </wp:positionH>
                <wp:positionV relativeFrom="paragraph">
                  <wp:posOffset>2468245</wp:posOffset>
                </wp:positionV>
                <wp:extent cx="4431030" cy="2162755"/>
                <wp:effectExtent l="0" t="0" r="2667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030" cy="216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41139" w14:textId="04DDA1C8" w:rsidR="00ED145A" w:rsidRPr="00B3643A" w:rsidRDefault="000333A4" w:rsidP="00304707">
                            <w:pP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1:</w:t>
                            </w:r>
                            <w:r w:rsidR="00546A2F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To be able to use dot notation to show higher and lower /Use tuned percussion.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2:</w:t>
                            </w:r>
                            <w:r w:rsid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6A2F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To be untraduced to staves, lines &amp; spaces, and clefs/ To link pitch knowledge to musical notation (do-do)</w:t>
                            </w:r>
                            <w:r w:rsidR="00546A2F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  <w:t>Include a recap on rhythm notation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Lesson 3: </w:t>
                            </w:r>
                            <w:r w:rsidR="00546A2F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To begin to play recorders / Blowing and hygiene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4:</w:t>
                            </w:r>
                            <w:r w:rsid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4707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To begin to play recorders / B, A – include staff notation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5:</w:t>
                            </w:r>
                            <w:r w:rsid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4707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To begin to play recorders /Recap B, A and introduce G, F</w:t>
                            </w: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</w:r>
                            <w:r w:rsidR="00ED145A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Lesson 6:</w:t>
                            </w:r>
                            <w:r w:rsidR="00304707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t>To begin to play recorders / Recap B, A, G, F and introduce E, D</w:t>
                            </w:r>
                            <w:r w:rsidR="00304707" w:rsidRPr="00B3643A"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  <w:br/>
                              <w:t xml:space="preserve">Lesson 7: To begin to play recorders/ </w:t>
                            </w:r>
                            <w:r w:rsidR="00304707" w:rsidRPr="00B3643A">
                              <w:rPr>
                                <w:rFonts w:ascii="Roboto" w:hAnsi="Roboto"/>
                                <w:b/>
                                <w:bCs/>
                                <w:sz w:val="16"/>
                                <w:szCs w:val="16"/>
                              </w:rPr>
                              <w:t>Recap all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25D3D" id="Text Box 11" o:spid="_x0000_s1031" type="#_x0000_t202" style="position:absolute;margin-left:737.3pt;margin-top:194.35pt;width:348.9pt;height:170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ChTwIAAKs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QV61+fM&#10;iBo9elZtYF+oZXBBn8b6KWBPFsDQwg/s0e/hjGW3pavjLwpiiEPp/UndyCbhHI2G/d4QIYnYoD8Z&#10;XI7HkSd7/dw6H74qqlk0cu7QvqSq2N350EGPkPiaJ10Vt5XW6RJHRi21YzuBZuuQkgT5G5Q2rMn5&#10;ZDjuJeI3sUh9+n6lhfxxSO8MBT5tkHMUpSs+WqFdtUnE0VGYFRV76OWomzhv5W0F+jvhw6NwGDHo&#10;gLUJDzhKTciJDhZnG3K//uaPeHQeUc4ajGzO/c+tcIoz/c1gJj73R6M44+kyGl8OcHHnkdV5xGzr&#10;JUEotB3ZJTPigz6apaP6Bdu1iK8iJIzE2zkPR3MZukXCdkq1WCQQptqKcGeerIzUsTFR1uf2RTh7&#10;aGvARNzTcbjF9F13O2z80tBiG6isUuujzp2qB/mxEWl4DtsbV+78nlCv/zHz3wAAAP//AwBQSwME&#10;FAAGAAgAAAAhAADHwXfgAAAADQEAAA8AAABkcnMvZG93bnJldi54bWxMj8FOwzAQRO9I/IO1SNyo&#10;0zRq3DROBahw4URBPW9j17aI7ch20/D3mBMcR/s087bdzXYgkwzReMdhuSiASNd7YZzi8Pnx8sCA&#10;xIRO4OCd5PAtI+y625sWG+Gv7l1Oh6RILnGxQQ46pbGhNPZaWowLP0qXb2cfLKYcg6Ii4DWX24GW&#10;RbGmFo3LCxpH+axl/3W4WA77J7VRPcOg90wYM83H85t65fz+bn7cAklyTn8w/Opndeiy08lfnIhk&#10;yLmqq3VmOawYq4FkpFzWZQXkxKEuNyugXUv/f9H9AAAA//8DAFBLAQItABQABgAIAAAAIQC2gziS&#10;/gAAAOEBAAATAAAAAAAAAAAAAAAAAAAAAABbQ29udGVudF9UeXBlc10ueG1sUEsBAi0AFAAGAAgA&#10;AAAhADj9If/WAAAAlAEAAAsAAAAAAAAAAAAAAAAALwEAAF9yZWxzLy5yZWxzUEsBAi0AFAAGAAgA&#10;AAAhACmaEKFPAgAAqwQAAA4AAAAAAAAAAAAAAAAALgIAAGRycy9lMm9Eb2MueG1sUEsBAi0AFAAG&#10;AAgAAAAhAADHwXfgAAAADQEAAA8AAAAAAAAAAAAAAAAAqQQAAGRycy9kb3ducmV2LnhtbFBLBQYA&#10;AAAABAAEAPMAAAC2BQAAAAA=&#10;" fillcolor="white [3201]" strokeweight=".5pt">
                <v:textbox>
                  <w:txbxContent>
                    <w:p w14:paraId="38341139" w14:textId="04DDA1C8" w:rsidR="00ED145A" w:rsidRPr="00B3643A" w:rsidRDefault="000333A4" w:rsidP="00304707">
                      <w:pPr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1:</w:t>
                      </w:r>
                      <w:r w:rsidR="00546A2F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To be able to use dot notation to show higher and lower /Use tuned percussion.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2:</w:t>
                      </w:r>
                      <w:r w:rsid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546A2F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To be untraduced to staves, lines &amp; spaces, and clefs/ To link pitch knowledge to musical notation (do-do)</w:t>
                      </w:r>
                      <w:r w:rsidR="00546A2F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  <w:t>Include a recap on rhythm notation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Lesson 3: </w:t>
                      </w:r>
                      <w:r w:rsidR="00546A2F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To begin to play recorders / Blowing and hygiene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4:</w:t>
                      </w:r>
                      <w:r w:rsid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304707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To begin to play recorders / B, A – include staff notation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5:</w:t>
                      </w:r>
                      <w:r w:rsidR="00B3643A">
                        <w:rPr>
                          <w:rFonts w:ascii="Roboto" w:hAnsi="Roboto"/>
                          <w:sz w:val="16"/>
                          <w:szCs w:val="16"/>
                        </w:rPr>
                        <w:t xml:space="preserve"> </w:t>
                      </w:r>
                      <w:r w:rsidR="00304707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To begin to play recorders /Recap B, A and introduce G, F</w:t>
                      </w:r>
                      <w:r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</w:r>
                      <w:r w:rsidR="00ED145A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Lesson 6:</w:t>
                      </w:r>
                      <w:r w:rsidR="00304707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t>To begin to play recorders / Recap B, A, G, F and introduce E, D</w:t>
                      </w:r>
                      <w:r w:rsidR="00304707" w:rsidRPr="00B3643A">
                        <w:rPr>
                          <w:rFonts w:ascii="Roboto" w:hAnsi="Roboto"/>
                          <w:sz w:val="16"/>
                          <w:szCs w:val="16"/>
                        </w:rPr>
                        <w:br/>
                        <w:t xml:space="preserve">Lesson 7: To begin to play recorders/ </w:t>
                      </w:r>
                      <w:r w:rsidR="00304707" w:rsidRPr="00B3643A">
                        <w:rPr>
                          <w:rFonts w:ascii="Roboto" w:hAnsi="Roboto"/>
                          <w:b/>
                          <w:bCs/>
                          <w:sz w:val="16"/>
                          <w:szCs w:val="16"/>
                        </w:rPr>
                        <w:t>Recap all notes.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43A">
        <w:rPr>
          <w:noProof/>
        </w:rPr>
        <w:br w:type="page"/>
      </w:r>
      <w:bookmarkStart w:id="0" w:name="_GoBack"/>
      <w:bookmarkEnd w:id="0"/>
    </w:p>
    <w:p w14:paraId="19518902" w14:textId="4DD312D0" w:rsidR="009466A7" w:rsidRDefault="00F12A94"/>
    <w:sectPr w:rsidR="009466A7" w:rsidSect="00ED145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CCA"/>
    <w:multiLevelType w:val="hybridMultilevel"/>
    <w:tmpl w:val="D8164EB4"/>
    <w:lvl w:ilvl="0" w:tplc="EE8C1194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0FC1"/>
    <w:multiLevelType w:val="hybridMultilevel"/>
    <w:tmpl w:val="059C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5A"/>
    <w:rsid w:val="000333A4"/>
    <w:rsid w:val="00070C13"/>
    <w:rsid w:val="001160E7"/>
    <w:rsid w:val="00121AA9"/>
    <w:rsid w:val="00162AD1"/>
    <w:rsid w:val="001A6FF7"/>
    <w:rsid w:val="002C4BDC"/>
    <w:rsid w:val="002E5903"/>
    <w:rsid w:val="00304707"/>
    <w:rsid w:val="00311C5C"/>
    <w:rsid w:val="003160C9"/>
    <w:rsid w:val="00350EAC"/>
    <w:rsid w:val="0037351B"/>
    <w:rsid w:val="003F6C21"/>
    <w:rsid w:val="004F135A"/>
    <w:rsid w:val="00546A2F"/>
    <w:rsid w:val="00562F17"/>
    <w:rsid w:val="00684481"/>
    <w:rsid w:val="00750FF5"/>
    <w:rsid w:val="007F5169"/>
    <w:rsid w:val="00800E79"/>
    <w:rsid w:val="00840558"/>
    <w:rsid w:val="00935C65"/>
    <w:rsid w:val="009F3405"/>
    <w:rsid w:val="00A33ED6"/>
    <w:rsid w:val="00A43A9E"/>
    <w:rsid w:val="00B07648"/>
    <w:rsid w:val="00B15413"/>
    <w:rsid w:val="00B3643A"/>
    <w:rsid w:val="00B666F2"/>
    <w:rsid w:val="00C45737"/>
    <w:rsid w:val="00E11972"/>
    <w:rsid w:val="00E50C18"/>
    <w:rsid w:val="00E5407E"/>
    <w:rsid w:val="00E71EDC"/>
    <w:rsid w:val="00E90755"/>
    <w:rsid w:val="00ED145A"/>
    <w:rsid w:val="00F12A94"/>
    <w:rsid w:val="00F14CFD"/>
    <w:rsid w:val="00F6349C"/>
    <w:rsid w:val="00FE7282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477C"/>
  <w15:chartTrackingRefBased/>
  <w15:docId w15:val="{5F749FCE-C763-4764-A256-0E50D8C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5A"/>
    <w:pPr>
      <w:ind w:left="720"/>
      <w:contextualSpacing/>
    </w:pPr>
  </w:style>
  <w:style w:type="table" w:styleId="TableGrid">
    <w:name w:val="Table Grid"/>
    <w:basedOn w:val="TableNormal"/>
    <w:uiPriority w:val="39"/>
    <w:rsid w:val="0084055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70C13"/>
    <w:pPr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rsid w:val="007F516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Gowen, Charlotte</dc:creator>
  <cp:keywords/>
  <dc:description/>
  <cp:lastModifiedBy>Stephenson, Lesley</cp:lastModifiedBy>
  <cp:revision>3</cp:revision>
  <dcterms:created xsi:type="dcterms:W3CDTF">2021-09-24T12:38:00Z</dcterms:created>
  <dcterms:modified xsi:type="dcterms:W3CDTF">2021-09-24T12:41:00Z</dcterms:modified>
</cp:coreProperties>
</file>